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0" w:type="dxa"/>
        <w:jc w:val="center"/>
        <w:tblInd w:w="93" w:type="dxa"/>
        <w:tblLayout w:type="fixed"/>
        <w:tblLook w:val="00A0"/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091"/>
        <w:gridCol w:w="389"/>
      </w:tblGrid>
      <w:tr w:rsidR="002C541B" w:rsidRPr="00F836EC">
        <w:trPr>
          <w:trHeight w:val="420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41B" w:rsidRDefault="002C541B" w:rsidP="00934D11">
            <w:pPr>
              <w:widowControl/>
              <w:ind w:firstLineChars="100" w:firstLine="320"/>
              <w:jc w:val="left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2C541B" w:rsidRPr="00F836EC">
        <w:trPr>
          <w:trHeight w:val="942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41B" w:rsidRPr="00F836EC" w:rsidRDefault="002C541B" w:rsidP="006E794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40"/>
                <w:szCs w:val="40"/>
              </w:rPr>
            </w:pPr>
            <w:r w:rsidRPr="00F836EC">
              <w:rPr>
                <w:rFonts w:ascii="宋体" w:hAnsi="宋体" w:cs="宋体" w:hint="eastAsia"/>
                <w:color w:val="000000"/>
                <w:kern w:val="0"/>
                <w:sz w:val="40"/>
                <w:szCs w:val="40"/>
              </w:rPr>
              <w:t>专项（项目）资金绩效目标申报表</w:t>
            </w:r>
            <w:r w:rsidRPr="00F836EC"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  <w:t xml:space="preserve">                  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（</w:t>
            </w:r>
            <w:r w:rsidRPr="00F836EC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201</w:t>
            </w:r>
            <w:r w:rsidR="006E7941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  <w:r w:rsidRPr="00F836EC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年度）</w:t>
            </w:r>
          </w:p>
        </w:tc>
      </w:tr>
      <w:tr w:rsidR="002C541B" w:rsidRPr="00F836EC">
        <w:trPr>
          <w:trHeight w:val="720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2C541B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基本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情况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农村公路建设管理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(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含扶贫村道路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专项资金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2C541B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2C541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用于开展交通农村公路建设工作</w:t>
            </w:r>
          </w:p>
        </w:tc>
      </w:tr>
      <w:tr w:rsidR="002C541B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2C541B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新邵县交通运输局</w:t>
            </w:r>
          </w:p>
        </w:tc>
      </w:tr>
      <w:tr w:rsidR="002C541B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蒋文华　</w:t>
            </w:r>
          </w:p>
        </w:tc>
      </w:tr>
      <w:tr w:rsidR="002C541B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经常性□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一次性□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新增□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延续□</w:t>
            </w:r>
          </w:p>
        </w:tc>
      </w:tr>
      <w:tr w:rsidR="002C541B" w:rsidRPr="00F836EC">
        <w:trPr>
          <w:trHeight w:val="7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 w:rsidP="006E7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microsoft yahei" w:hAnsi="microsoft yahei" w:cs="microsoft yahei"/>
                <w:color w:val="333333"/>
                <w:sz w:val="18"/>
                <w:szCs w:val="18"/>
              </w:rPr>
              <w:t>201</w:t>
            </w:r>
            <w:r w:rsidR="006E7941"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9</w:t>
            </w:r>
            <w:r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年年初预算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2C541B" w:rsidRPr="00F836EC">
        <w:trPr>
          <w:trHeight w:val="882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资金总额及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构成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项目投资总额：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万元。其中本年专项（项目）资金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中央财政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省级财政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4.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其它资金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万元）。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  </w:t>
            </w:r>
          </w:p>
        </w:tc>
      </w:tr>
      <w:tr w:rsidR="002C541B" w:rsidRPr="00F836EC">
        <w:trPr>
          <w:trHeight w:val="78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2C541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认真建设农村公路，确保质量达标</w:t>
            </w:r>
          </w:p>
        </w:tc>
      </w:tr>
      <w:tr w:rsidR="002C541B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完成时间</w:t>
            </w:r>
          </w:p>
        </w:tc>
      </w:tr>
      <w:tr w:rsidR="002C541B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、开展交通农村公路建设工作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6E7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 w:rsidR="002C541B">
              <w:rPr>
                <w:rFonts w:ascii="仿宋" w:eastAsia="仿宋" w:hAnsi="仿宋" w:cs="宋体"/>
                <w:color w:val="000000"/>
                <w:kern w:val="0"/>
                <w:sz w:val="24"/>
              </w:rPr>
              <w:t>.1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2C541B" w:rsidP="006E794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 w:rsidR="006E794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.12</w:t>
            </w:r>
          </w:p>
        </w:tc>
      </w:tr>
      <w:tr w:rsidR="002C541B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2C541B" w:rsidRPr="00F836EC">
        <w:trPr>
          <w:trHeight w:val="1159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加强交通农村公路建设</w:t>
            </w:r>
          </w:p>
        </w:tc>
      </w:tr>
      <w:tr w:rsidR="002C541B" w:rsidRPr="00F836EC">
        <w:trPr>
          <w:trHeight w:val="11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lastRenderedPageBreak/>
              <w:t xml:space="preserve">提升交通农村公路建设　</w:t>
            </w:r>
          </w:p>
        </w:tc>
      </w:tr>
      <w:tr w:rsidR="002C541B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lastRenderedPageBreak/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产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出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2C541B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2C541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C541B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C541B" w:rsidRPr="00F836EC">
        <w:trPr>
          <w:trHeight w:val="437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2C541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C541B" w:rsidRPr="00F836EC">
        <w:trPr>
          <w:trHeight w:val="57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C541B" w:rsidRPr="00F836EC">
        <w:trPr>
          <w:trHeight w:val="415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C541B" w:rsidRDefault="002C541B" w:rsidP="006E7941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  <w:t>201</w:t>
            </w:r>
            <w:r w:rsidR="006E794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9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年</w:t>
            </w:r>
            <w:bookmarkStart w:id="0" w:name="_GoBack"/>
            <w:bookmarkEnd w:id="0"/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C541B" w:rsidRDefault="002C541B">
            <w:pP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C541B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C541B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2C541B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C541B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C541B" w:rsidRPr="00F836EC">
        <w:trPr>
          <w:trHeight w:val="411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效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益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2C541B" w:rsidRPr="00F836EC">
        <w:trPr>
          <w:trHeight w:val="41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Pr="00F836EC" w:rsidRDefault="002C541B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Pr="00F836EC" w:rsidRDefault="002C541B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C541B" w:rsidRPr="00F836EC">
        <w:trPr>
          <w:trHeight w:val="40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Pr="00F836EC" w:rsidRDefault="002C541B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Pr="00F836EC" w:rsidRDefault="002C541B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C541B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Pr="00F836EC" w:rsidRDefault="002C541B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确保全县农村道路建设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Pr="00F836EC" w:rsidRDefault="002C541B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C541B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Pr="00F836EC" w:rsidRDefault="002C541B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Pr="00F836EC" w:rsidRDefault="002C541B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C541B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Pr="00F836EC" w:rsidRDefault="002C541B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Pr="00F836EC" w:rsidRDefault="002C541B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C541B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Pr="00F836EC" w:rsidRDefault="002C541B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Pr="00F836EC" w:rsidRDefault="002C541B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C541B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Pr="00F836EC" w:rsidRDefault="002C541B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Pr="00F836EC" w:rsidRDefault="002C541B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C541B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Pr="00F836EC" w:rsidRDefault="002C541B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Pr="00F836EC" w:rsidRDefault="002C541B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C541B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服务对象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满意度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Pr="00F836EC" w:rsidRDefault="002C541B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Pr="00F836EC" w:rsidRDefault="002C541B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C541B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Pr="00F836EC" w:rsidRDefault="002C541B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Pr="00F836EC" w:rsidRDefault="002C541B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C541B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Pr="00F836EC" w:rsidRDefault="002C541B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Pr="00F836EC" w:rsidRDefault="002C541B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 w:rsidR="002C541B" w:rsidRPr="00F836EC">
        <w:trPr>
          <w:trHeight w:val="972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541B" w:rsidRPr="00F836EC" w:rsidRDefault="002C541B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C541B" w:rsidRPr="00F836EC">
        <w:trPr>
          <w:trHeight w:val="1567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财政部门审核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Pr="00F836EC" w:rsidRDefault="002C541B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Pr="00F836EC" w:rsidRDefault="002C541B">
            <w:pPr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2C541B" w:rsidRPr="00F836EC">
        <w:trPr>
          <w:trHeight w:val="1703"/>
          <w:jc w:val="center"/>
        </w:trPr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Default="002C54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Pr="00F836EC" w:rsidRDefault="002C541B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41B" w:rsidRPr="00F836EC" w:rsidRDefault="002C541B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2C541B" w:rsidRPr="00F836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89" w:type="dxa"/>
          <w:trHeight w:val="859"/>
          <w:jc w:val="center"/>
        </w:trPr>
        <w:tc>
          <w:tcPr>
            <w:tcW w:w="384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C541B" w:rsidRDefault="002C541B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填报人：周新华</w:t>
            </w:r>
          </w:p>
        </w:tc>
        <w:tc>
          <w:tcPr>
            <w:tcW w:w="55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C541B" w:rsidRDefault="002C541B" w:rsidP="006E7941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联系电话：</w:t>
            </w:r>
            <w:r>
              <w:rPr>
                <w:rFonts w:ascii="黑体" w:eastAsia="黑体" w:hAnsi="黑体" w:cs="黑体"/>
                <w:sz w:val="24"/>
              </w:rPr>
              <w:t xml:space="preserve">13874222388           </w:t>
            </w:r>
            <w:r>
              <w:rPr>
                <w:rFonts w:ascii="黑体" w:eastAsia="黑体" w:hAnsi="黑体" w:cs="黑体" w:hint="eastAsia"/>
                <w:sz w:val="24"/>
              </w:rPr>
              <w:t>填报时间：</w:t>
            </w:r>
            <w:r>
              <w:rPr>
                <w:rFonts w:ascii="黑体" w:eastAsia="黑体" w:hAnsi="黑体" w:cs="黑体"/>
                <w:sz w:val="24"/>
              </w:rPr>
              <w:t xml:space="preserve">   201</w:t>
            </w:r>
            <w:r w:rsidR="006E7941">
              <w:rPr>
                <w:rFonts w:ascii="黑体" w:eastAsia="黑体" w:hAnsi="黑体" w:cs="黑体" w:hint="eastAsia"/>
                <w:sz w:val="24"/>
              </w:rPr>
              <w:t>9</w:t>
            </w:r>
            <w:r>
              <w:rPr>
                <w:rFonts w:ascii="黑体" w:eastAsia="黑体" w:hAnsi="黑体" w:cs="黑体" w:hint="eastAsia"/>
                <w:sz w:val="24"/>
              </w:rPr>
              <w:t>年</w:t>
            </w:r>
            <w:r>
              <w:rPr>
                <w:rFonts w:ascii="黑体" w:eastAsia="黑体" w:hAnsi="黑体" w:cs="黑体"/>
                <w:sz w:val="24"/>
              </w:rPr>
              <w:t>5</w:t>
            </w:r>
            <w:r>
              <w:rPr>
                <w:rFonts w:ascii="黑体" w:eastAsia="黑体" w:hAnsi="黑体" w:cs="黑体" w:hint="eastAsia"/>
                <w:sz w:val="24"/>
              </w:rPr>
              <w:t>月</w:t>
            </w:r>
            <w:r>
              <w:rPr>
                <w:rFonts w:ascii="黑体" w:eastAsia="黑体" w:hAnsi="黑体" w:cs="黑体"/>
                <w:sz w:val="24"/>
              </w:rPr>
              <w:t>2</w:t>
            </w:r>
            <w:r w:rsidR="006E7941">
              <w:rPr>
                <w:rFonts w:ascii="黑体" w:eastAsia="黑体" w:hAnsi="黑体" w:cs="黑体" w:hint="eastAsia"/>
                <w:sz w:val="24"/>
              </w:rPr>
              <w:t>0</w:t>
            </w:r>
            <w:r>
              <w:rPr>
                <w:rFonts w:ascii="黑体" w:eastAsia="黑体" w:hAnsi="黑体" w:cs="黑体" w:hint="eastAsia"/>
                <w:sz w:val="24"/>
              </w:rPr>
              <w:t>日</w:t>
            </w:r>
          </w:p>
        </w:tc>
      </w:tr>
    </w:tbl>
    <w:p w:rsidR="002C541B" w:rsidRDefault="002C541B"/>
    <w:sectPr w:rsidR="002C541B" w:rsidSect="00AD40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043" w:rsidRDefault="00056043" w:rsidP="00934D11">
      <w:r>
        <w:separator/>
      </w:r>
    </w:p>
  </w:endnote>
  <w:endnote w:type="continuationSeparator" w:id="0">
    <w:p w:rsidR="00056043" w:rsidRDefault="00056043" w:rsidP="00934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MingLiU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043" w:rsidRDefault="00056043" w:rsidP="00934D11">
      <w:r>
        <w:separator/>
      </w:r>
    </w:p>
  </w:footnote>
  <w:footnote w:type="continuationSeparator" w:id="0">
    <w:p w:rsidR="00056043" w:rsidRDefault="00056043" w:rsidP="00934D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3495D6F"/>
    <w:rsid w:val="00056043"/>
    <w:rsid w:val="000B01E8"/>
    <w:rsid w:val="001555D5"/>
    <w:rsid w:val="0017759B"/>
    <w:rsid w:val="00242387"/>
    <w:rsid w:val="002C541B"/>
    <w:rsid w:val="004675C6"/>
    <w:rsid w:val="004E104E"/>
    <w:rsid w:val="00572EAE"/>
    <w:rsid w:val="005A2001"/>
    <w:rsid w:val="006044DA"/>
    <w:rsid w:val="006476E1"/>
    <w:rsid w:val="00677D5C"/>
    <w:rsid w:val="006E7941"/>
    <w:rsid w:val="007342C0"/>
    <w:rsid w:val="00746566"/>
    <w:rsid w:val="00806877"/>
    <w:rsid w:val="008A3285"/>
    <w:rsid w:val="00934D11"/>
    <w:rsid w:val="00965648"/>
    <w:rsid w:val="00AD4032"/>
    <w:rsid w:val="00B2381E"/>
    <w:rsid w:val="00EB5772"/>
    <w:rsid w:val="00EE0299"/>
    <w:rsid w:val="00F72C70"/>
    <w:rsid w:val="00F836EC"/>
    <w:rsid w:val="185438B7"/>
    <w:rsid w:val="63495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03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4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4D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4D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4D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Administrator</dc:creator>
  <cp:lastModifiedBy>good</cp:lastModifiedBy>
  <cp:revision>3</cp:revision>
  <dcterms:created xsi:type="dcterms:W3CDTF">2019-05-20T01:35:00Z</dcterms:created>
  <dcterms:modified xsi:type="dcterms:W3CDTF">2019-05-20T01:36:00Z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