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9" w:type="dxa"/>
        <w:jc w:val="center"/>
        <w:tblInd w:w="93" w:type="dxa"/>
        <w:tblLook w:val="04A0"/>
      </w:tblPr>
      <w:tblGrid>
        <w:gridCol w:w="860"/>
        <w:gridCol w:w="735"/>
        <w:gridCol w:w="301"/>
        <w:gridCol w:w="975"/>
        <w:gridCol w:w="969"/>
        <w:gridCol w:w="41"/>
        <w:gridCol w:w="1499"/>
        <w:gridCol w:w="1480"/>
        <w:gridCol w:w="1480"/>
        <w:gridCol w:w="1091"/>
        <w:gridCol w:w="398"/>
      </w:tblGrid>
      <w:tr w:rsidR="00BD0D81" w:rsidTr="00506126">
        <w:trPr>
          <w:trHeight w:val="420"/>
          <w:jc w:val="center"/>
        </w:trPr>
        <w:tc>
          <w:tcPr>
            <w:tcW w:w="1896" w:type="dxa"/>
            <w:gridSpan w:val="3"/>
            <w:noWrap/>
            <w:vAlign w:val="center"/>
            <w:hideMark/>
          </w:tcPr>
          <w:p w:rsidR="00BD0D81" w:rsidRDefault="00BD0D81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75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10" w:type="dxa"/>
            <w:gridSpan w:val="2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99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9" w:type="dxa"/>
            <w:gridSpan w:val="2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D0D81" w:rsidTr="00677E52">
        <w:trPr>
          <w:trHeight w:val="942"/>
          <w:jc w:val="center"/>
        </w:trPr>
        <w:tc>
          <w:tcPr>
            <w:tcW w:w="9829" w:type="dxa"/>
            <w:gridSpan w:val="11"/>
            <w:vAlign w:val="center"/>
            <w:hideMark/>
          </w:tcPr>
          <w:p w:rsidR="00BD0D81" w:rsidRDefault="00BD0D81" w:rsidP="009839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（   </w:t>
            </w:r>
            <w:r w:rsidR="00677E5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</w:t>
            </w:r>
            <w:r w:rsidR="0098393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年度）</w:t>
            </w:r>
          </w:p>
        </w:tc>
      </w:tr>
      <w:tr w:rsidR="00BD0D81" w:rsidTr="00506126">
        <w:trPr>
          <w:trHeight w:val="720"/>
          <w:jc w:val="center"/>
        </w:trPr>
        <w:tc>
          <w:tcPr>
            <w:tcW w:w="3881" w:type="dxa"/>
            <w:gridSpan w:val="6"/>
            <w:noWrap/>
            <w:vAlign w:val="center"/>
            <w:hideMark/>
          </w:tcPr>
          <w:p w:rsidR="00983932" w:rsidRDefault="00BD0D81" w:rsidP="0098393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</w:p>
          <w:p w:rsidR="00BD0D81" w:rsidRDefault="00983932" w:rsidP="0098393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县文化旅游广电体育局</w:t>
            </w:r>
          </w:p>
        </w:tc>
        <w:tc>
          <w:tcPr>
            <w:tcW w:w="1499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9" w:type="dxa"/>
            <w:gridSpan w:val="2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D0D81" w:rsidTr="00677E52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98393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体育彩票发行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D0D81" w:rsidRDefault="00BD0D81" w:rsidP="00E46C0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 w:rsidR="00E46C0D" w:rsidRPr="00E46C0D">
              <w:rPr>
                <w:rFonts w:ascii="仿宋" w:eastAsia="仿宋" w:hAnsi="仿宋" w:cs="宋体" w:hint="eastAsia"/>
                <w:color w:val="000000"/>
                <w:kern w:val="0"/>
                <w:szCs w:val="21"/>
                <w:bdr w:val="single" w:sz="4" w:space="0" w:color="auto"/>
              </w:rPr>
              <w:t>√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BD0D81" w:rsidTr="00677E52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63F2" w:rsidRDefault="00BD0D81" w:rsidP="00E063F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  <w:r w:rsidR="00E063F2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新邵县财政局关于批复县直行政事业单位2020年部门预算的通知</w:t>
            </w:r>
          </w:p>
          <w:p w:rsidR="00E063F2" w:rsidRDefault="00E063F2" w:rsidP="00E063F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新财预【2020】52号</w:t>
            </w:r>
          </w:p>
          <w:p w:rsidR="00C71A35" w:rsidRDefault="00C71A35" w:rsidP="0098393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BD0D81" w:rsidTr="00677E52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D81" w:rsidRDefault="0098393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新邵县文化旅游广电体育局</w:t>
            </w:r>
          </w:p>
        </w:tc>
      </w:tr>
      <w:tr w:rsidR="00BD0D81" w:rsidTr="00677E52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98393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李红坤</w:t>
            </w:r>
            <w:r w:rsidR="00BD0D8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D0D81" w:rsidTr="00677E52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 w:rsidP="00E46C0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       一次性□        新增□         延续</w:t>
            </w:r>
            <w:r w:rsidR="00E46C0D" w:rsidRPr="00E46C0D">
              <w:rPr>
                <w:rFonts w:ascii="仿宋" w:eastAsia="仿宋" w:hAnsi="仿宋" w:cs="宋体" w:hint="eastAsia"/>
                <w:color w:val="000000"/>
                <w:kern w:val="0"/>
                <w:szCs w:val="21"/>
                <w:bdr w:val="single" w:sz="4" w:space="0" w:color="auto"/>
              </w:rPr>
              <w:t>√</w:t>
            </w:r>
          </w:p>
        </w:tc>
      </w:tr>
      <w:tr w:rsidR="00BD0D81" w:rsidTr="00677E52">
        <w:trPr>
          <w:trHeight w:val="7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F2" w:rsidRDefault="00E063F2" w:rsidP="00E063F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新邵县财政局关于批复县直行政事业单位2020年部门预算的通知</w:t>
            </w:r>
          </w:p>
          <w:p w:rsidR="00BD0D81" w:rsidRDefault="00E063F2" w:rsidP="00E063F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新财预【2020】52号</w:t>
            </w:r>
          </w:p>
        </w:tc>
      </w:tr>
      <w:tr w:rsidR="00BD0D81" w:rsidTr="00677E52">
        <w:trPr>
          <w:trHeight w:val="8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 w:rsidP="0098393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项目投资总额： </w:t>
            </w:r>
            <w:r w:rsidR="0098393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4万元</w:t>
            </w:r>
            <w:r w:rsidR="00D72A8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。其中本年专项（项目）资金 4 万元 （1、中央财政 0 万元，2、省级财政 0 万元，3、市及财政 0 万元，4、其他资金 4 万元）。</w:t>
            </w:r>
          </w:p>
        </w:tc>
      </w:tr>
      <w:tr w:rsidR="00BD0D81" w:rsidTr="00677E52">
        <w:trPr>
          <w:trHeight w:val="7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932" w:rsidRDefault="00C71A35" w:rsidP="0098393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D40088" w:rsidRDefault="00D40088" w:rsidP="00D4008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新邵县财政局关于批复县直行政事业单位2020年部门预算的通知</w:t>
            </w:r>
          </w:p>
          <w:p w:rsidR="00D40088" w:rsidRDefault="00D40088" w:rsidP="00D4008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新财预【2020】52号</w:t>
            </w:r>
          </w:p>
          <w:p w:rsidR="00BD0D81" w:rsidRDefault="00BD0D81" w:rsidP="00C71A35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BD0D81" w:rsidTr="00506126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6127DF" w:rsidTr="00506126">
        <w:trPr>
          <w:trHeight w:val="114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DF" w:rsidRDefault="006127D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21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6127DF" w:rsidRDefault="006127DF" w:rsidP="0098393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1、</w:t>
            </w:r>
            <w:r w:rsidR="00983932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体育彩票发行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127DF" w:rsidRDefault="006127D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  <w:r w:rsidR="00C71A3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</w:t>
            </w:r>
            <w:r w:rsidR="0098393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.1</w:t>
            </w:r>
          </w:p>
          <w:p w:rsidR="006127DF" w:rsidRDefault="006127DF" w:rsidP="004D66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127DF" w:rsidRDefault="00C71A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</w:t>
            </w:r>
            <w:r w:rsidR="0098393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</w:t>
            </w:r>
            <w:r w:rsidR="006127D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.12　</w:t>
            </w:r>
          </w:p>
          <w:p w:rsidR="006127DF" w:rsidRDefault="006127DF" w:rsidP="005A76BB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BD0D81" w:rsidTr="00677E52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D4008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保证体育彩票发行的顺利发展</w:t>
            </w:r>
            <w:r w:rsidR="00BD0D8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BD0D81" w:rsidTr="00677E52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年度  绩效  目标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D0D81" w:rsidTr="00506126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10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506126" w:rsidTr="00D40088">
        <w:trPr>
          <w:trHeight w:val="271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126" w:rsidRDefault="0050612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126" w:rsidRDefault="0050612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126" w:rsidRDefault="0050612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06126" w:rsidRDefault="00983932" w:rsidP="00D2455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体育彩票发行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506126" w:rsidRDefault="00506126" w:rsidP="00D4008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  <w:r w:rsidR="00D4008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2020年</w:t>
            </w:r>
          </w:p>
        </w:tc>
      </w:tr>
      <w:tr w:rsidR="00506126" w:rsidTr="00506126">
        <w:trPr>
          <w:trHeight w:val="124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126" w:rsidRDefault="0050612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126" w:rsidRDefault="0050612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126" w:rsidRDefault="0050612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506126" w:rsidRDefault="00D40088" w:rsidP="00D4008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体育彩票发行</w:t>
            </w:r>
            <w:r w:rsidR="0050612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506126" w:rsidRDefault="00D4008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100%</w:t>
            </w:r>
          </w:p>
          <w:p w:rsidR="00506126" w:rsidRDefault="00506126" w:rsidP="007D4F76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06126" w:rsidTr="00506126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126" w:rsidRDefault="00506126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126" w:rsidRDefault="00506126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126" w:rsidRDefault="00506126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506126" w:rsidRPr="00506126" w:rsidRDefault="00506126" w:rsidP="007A6C0B">
            <w:pPr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06126" w:rsidRDefault="00506126" w:rsidP="00D40088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  <w:r w:rsidR="00D4008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100%</w:t>
            </w:r>
          </w:p>
        </w:tc>
      </w:tr>
      <w:tr w:rsidR="00506126" w:rsidTr="00506126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126" w:rsidRDefault="0050612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126" w:rsidRDefault="0050612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126" w:rsidRDefault="0050612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7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06126" w:rsidRDefault="0050612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06126" w:rsidRDefault="0050612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23444" w:rsidTr="00506126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A23444" w:rsidRPr="00A23444" w:rsidRDefault="00A23444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Cs w:val="21"/>
              </w:rPr>
              <w:t>所有支出不超预算安排</w:t>
            </w:r>
          </w:p>
          <w:p w:rsidR="00A23444" w:rsidRPr="00A23444" w:rsidRDefault="00A23444" w:rsidP="00B9630B">
            <w:pPr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A23444" w:rsidP="00983932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  <w:r w:rsidR="00506126" w:rsidRPr="0050612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≤</w:t>
            </w:r>
            <w:r w:rsidR="00983932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  <w:r w:rsidR="0050612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万元</w:t>
            </w:r>
          </w:p>
        </w:tc>
      </w:tr>
      <w:tr w:rsidR="00A23444" w:rsidTr="00506126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7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A23444" w:rsidP="00B9630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23444" w:rsidTr="00506126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10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A23444" w:rsidTr="00506126">
        <w:trPr>
          <w:trHeight w:val="93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A23444" w:rsidRDefault="00A2344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优化资源配置，提高财政资金使用效益。　</w:t>
            </w:r>
          </w:p>
          <w:p w:rsidR="00A23444" w:rsidRDefault="00A23444" w:rsidP="00AA328B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A23444" w:rsidRDefault="00A23444" w:rsidP="00086C39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各项支出不超预算安排</w:t>
            </w:r>
          </w:p>
        </w:tc>
      </w:tr>
      <w:tr w:rsidR="00A23444" w:rsidTr="00506126">
        <w:trPr>
          <w:trHeight w:val="85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A23444" w:rsidRDefault="00A23444" w:rsidP="00061D01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提升政府执行力和公信力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A23444" w:rsidRDefault="00D40088" w:rsidP="00340C62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</w:p>
        </w:tc>
      </w:tr>
      <w:tr w:rsidR="00A23444" w:rsidTr="00506126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A2344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A2344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23444" w:rsidTr="00506126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A2344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A2344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C6975" w:rsidTr="001E4F41">
        <w:trPr>
          <w:trHeight w:val="93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975" w:rsidRDefault="007C69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975" w:rsidRDefault="007C697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975" w:rsidRDefault="007C697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7C6975" w:rsidRDefault="00D40088" w:rsidP="007008E8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保证体育彩票发行的顺利发展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7C6975" w:rsidRDefault="007C697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  <w:p w:rsidR="007C6975" w:rsidRDefault="007C6975" w:rsidP="001E4F41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23444" w:rsidTr="00506126">
        <w:trPr>
          <w:trHeight w:val="124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A23444" w:rsidP="00182EBB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群众对政府服务职能更加满意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D40088" w:rsidP="00D40088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</w:p>
        </w:tc>
      </w:tr>
      <w:tr w:rsidR="00A23444" w:rsidTr="00506126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A2344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A2344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A23444" w:rsidTr="00677E52">
        <w:trPr>
          <w:trHeight w:val="146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需要说明的问题</w:t>
            </w:r>
          </w:p>
        </w:tc>
        <w:tc>
          <w:tcPr>
            <w:tcW w:w="89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3444" w:rsidRDefault="00A2344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23444" w:rsidTr="00677E52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对口业务科室审核意见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 w:hint="eastAsia"/>
                <w:sz w:val="24"/>
              </w:rPr>
              <w:br/>
            </w:r>
            <w:r>
              <w:rPr>
                <w:rFonts w:ascii="仿宋" w:eastAsia="仿宋" w:hAnsi="仿宋" w:cs="黑体" w:hint="eastAsia"/>
                <w:sz w:val="24"/>
              </w:rPr>
              <w:br/>
            </w:r>
            <w:r>
              <w:rPr>
                <w:rFonts w:ascii="仿宋" w:eastAsia="仿宋" w:hAnsi="仿宋" w:cs="黑体" w:hint="eastAsia"/>
                <w:sz w:val="24"/>
              </w:rPr>
              <w:br/>
            </w:r>
            <w:r>
              <w:rPr>
                <w:rFonts w:ascii="仿宋" w:eastAsia="仿宋" w:hAnsi="仿宋" w:cs="黑体" w:hint="eastAsia"/>
                <w:sz w:val="24"/>
              </w:rPr>
              <w:br/>
              <w:t xml:space="preserve">         审核人：        科室负责人签字：            年   月   日</w:t>
            </w:r>
          </w:p>
        </w:tc>
      </w:tr>
      <w:tr w:rsidR="00A23444" w:rsidTr="00677E52">
        <w:trPr>
          <w:trHeight w:val="170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绩效管理科室审核意见</w:t>
            </w:r>
          </w:p>
        </w:tc>
        <w:tc>
          <w:tcPr>
            <w:tcW w:w="82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444" w:rsidRDefault="00A23444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 w:hint="eastAsia"/>
                <w:sz w:val="24"/>
              </w:rPr>
              <w:br/>
            </w:r>
            <w:r>
              <w:rPr>
                <w:rFonts w:ascii="仿宋" w:eastAsia="仿宋" w:hAnsi="仿宋" w:cs="黑体" w:hint="eastAsia"/>
                <w:sz w:val="24"/>
              </w:rPr>
              <w:br/>
            </w:r>
            <w:r>
              <w:rPr>
                <w:rFonts w:ascii="仿宋" w:eastAsia="仿宋" w:hAnsi="仿宋" w:cs="黑体" w:hint="eastAsia"/>
                <w:sz w:val="24"/>
              </w:rPr>
              <w:br/>
            </w:r>
            <w:r>
              <w:rPr>
                <w:rFonts w:ascii="仿宋" w:eastAsia="仿宋" w:hAnsi="仿宋" w:cs="黑体" w:hint="eastAsia"/>
                <w:sz w:val="24"/>
              </w:rPr>
              <w:br/>
              <w:t xml:space="preserve">         审核人：        科室负责人签字：            年   月   日</w:t>
            </w:r>
          </w:p>
        </w:tc>
      </w:tr>
      <w:tr w:rsidR="00A23444" w:rsidTr="00677E52">
        <w:trPr>
          <w:gridAfter w:val="1"/>
          <w:wAfter w:w="398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A23444" w:rsidRPr="00A23444" w:rsidRDefault="00A23444" w:rsidP="00A23444">
            <w:pPr>
              <w:rPr>
                <w:rFonts w:ascii="黑体" w:eastAsia="黑体" w:hAnsi="黑体" w:cs="黑体"/>
                <w:szCs w:val="21"/>
              </w:rPr>
            </w:pPr>
            <w:r w:rsidRPr="00A23444">
              <w:rPr>
                <w:rFonts w:ascii="黑体" w:eastAsia="黑体" w:hAnsi="黑体" w:cs="黑体" w:hint="eastAsia"/>
                <w:szCs w:val="21"/>
              </w:rPr>
              <w:t>填报人：刘阳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A23444" w:rsidRPr="00A23444" w:rsidRDefault="00A23444" w:rsidP="007C7AC8">
            <w:pPr>
              <w:rPr>
                <w:rFonts w:ascii="黑体" w:eastAsia="黑体" w:hAnsi="黑体" w:cs="黑体"/>
                <w:szCs w:val="21"/>
              </w:rPr>
            </w:pPr>
            <w:r w:rsidRPr="00A23444">
              <w:rPr>
                <w:rFonts w:ascii="黑体" w:eastAsia="黑体" w:hAnsi="黑体" w:cs="黑体" w:hint="eastAsia"/>
                <w:szCs w:val="21"/>
              </w:rPr>
              <w:t>联系电话：</w:t>
            </w:r>
            <w:r>
              <w:rPr>
                <w:rFonts w:ascii="黑体" w:eastAsia="黑体" w:hAnsi="黑体" w:cs="黑体" w:hint="eastAsia"/>
                <w:szCs w:val="21"/>
              </w:rPr>
              <w:t>18152851112填报时间：20</w:t>
            </w:r>
            <w:r w:rsidR="00983932">
              <w:rPr>
                <w:rFonts w:ascii="黑体" w:eastAsia="黑体" w:hAnsi="黑体" w:cs="黑体" w:hint="eastAsia"/>
                <w:szCs w:val="21"/>
              </w:rPr>
              <w:t>20</w:t>
            </w:r>
            <w:r w:rsidRPr="00A23444">
              <w:rPr>
                <w:rFonts w:ascii="黑体" w:eastAsia="黑体" w:hAnsi="黑体" w:cs="黑体" w:hint="eastAsia"/>
                <w:szCs w:val="21"/>
              </w:rPr>
              <w:t xml:space="preserve">年 </w:t>
            </w:r>
            <w:r w:rsidR="00983932">
              <w:rPr>
                <w:rFonts w:ascii="黑体" w:eastAsia="黑体" w:hAnsi="黑体" w:cs="黑体" w:hint="eastAsia"/>
                <w:szCs w:val="21"/>
              </w:rPr>
              <w:t>4</w:t>
            </w:r>
            <w:r w:rsidRPr="00A23444">
              <w:rPr>
                <w:rFonts w:ascii="黑体" w:eastAsia="黑体" w:hAnsi="黑体" w:cs="黑体" w:hint="eastAsia"/>
                <w:szCs w:val="21"/>
              </w:rPr>
              <w:t xml:space="preserve"> 月</w:t>
            </w:r>
            <w:r w:rsidR="00C71A35">
              <w:rPr>
                <w:rFonts w:ascii="黑体" w:eastAsia="黑体" w:hAnsi="黑体" w:cs="黑体" w:hint="eastAsia"/>
                <w:szCs w:val="21"/>
              </w:rPr>
              <w:t>2</w:t>
            </w:r>
            <w:r w:rsidR="007C7AC8">
              <w:rPr>
                <w:rFonts w:ascii="黑体" w:eastAsia="黑体" w:hAnsi="黑体" w:cs="黑体" w:hint="eastAsia"/>
                <w:szCs w:val="21"/>
              </w:rPr>
              <w:t>3</w:t>
            </w:r>
            <w:r w:rsidRPr="00A23444">
              <w:rPr>
                <w:rFonts w:ascii="黑体" w:eastAsia="黑体" w:hAnsi="黑体" w:cs="黑体" w:hint="eastAsia"/>
                <w:szCs w:val="21"/>
              </w:rPr>
              <w:t>日</w:t>
            </w:r>
          </w:p>
        </w:tc>
      </w:tr>
    </w:tbl>
    <w:p w:rsidR="00BD0D81" w:rsidRDefault="00BD0D81" w:rsidP="00BD0D81">
      <w:pPr>
        <w:tabs>
          <w:tab w:val="left" w:pos="1980"/>
        </w:tabs>
        <w:spacing w:line="360" w:lineRule="auto"/>
        <w:rPr>
          <w:rFonts w:ascii="黑体" w:eastAsia="黑体" w:hAnsi="宋体"/>
          <w:sz w:val="32"/>
          <w:szCs w:val="32"/>
        </w:rPr>
      </w:pPr>
    </w:p>
    <w:p w:rsidR="00BD0D81" w:rsidRDefault="00BD0D81" w:rsidP="00BD0D81">
      <w:pPr>
        <w:tabs>
          <w:tab w:val="left" w:pos="1980"/>
        </w:tabs>
        <w:spacing w:line="360" w:lineRule="auto"/>
        <w:rPr>
          <w:rFonts w:ascii="黑体" w:eastAsia="黑体" w:hAnsi="宋体"/>
          <w:sz w:val="32"/>
          <w:szCs w:val="32"/>
        </w:rPr>
      </w:pPr>
    </w:p>
    <w:p w:rsidR="00BD0D81" w:rsidRDefault="00BD0D81" w:rsidP="00BD0D81">
      <w:pPr>
        <w:tabs>
          <w:tab w:val="left" w:pos="1980"/>
        </w:tabs>
        <w:spacing w:line="360" w:lineRule="auto"/>
        <w:rPr>
          <w:rFonts w:ascii="黑体" w:eastAsia="黑体" w:hAnsi="宋体"/>
          <w:sz w:val="32"/>
          <w:szCs w:val="32"/>
        </w:rPr>
      </w:pPr>
    </w:p>
    <w:p w:rsidR="00BD0D81" w:rsidRDefault="00BD0D81" w:rsidP="00BD0D81">
      <w:pPr>
        <w:tabs>
          <w:tab w:val="left" w:pos="1980"/>
        </w:tabs>
        <w:spacing w:line="360" w:lineRule="auto"/>
        <w:rPr>
          <w:rFonts w:ascii="黑体" w:eastAsia="黑体" w:hAnsi="宋体"/>
          <w:sz w:val="32"/>
          <w:szCs w:val="32"/>
        </w:rPr>
      </w:pPr>
    </w:p>
    <w:p w:rsidR="00BD0D81" w:rsidRDefault="00BD0D81" w:rsidP="00BD0D81">
      <w:pPr>
        <w:tabs>
          <w:tab w:val="left" w:pos="1980"/>
        </w:tabs>
        <w:spacing w:line="360" w:lineRule="auto"/>
        <w:rPr>
          <w:rFonts w:ascii="黑体" w:eastAsia="黑体" w:hAnsi="宋体"/>
          <w:sz w:val="32"/>
          <w:szCs w:val="32"/>
        </w:rPr>
      </w:pPr>
    </w:p>
    <w:p w:rsidR="00D216E4" w:rsidRDefault="00D216E4"/>
    <w:sectPr w:rsidR="00D216E4" w:rsidSect="00D216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3A8" w:rsidRDefault="00DD23A8" w:rsidP="00A23444">
      <w:r>
        <w:separator/>
      </w:r>
    </w:p>
  </w:endnote>
  <w:endnote w:type="continuationSeparator" w:id="0">
    <w:p w:rsidR="00DD23A8" w:rsidRDefault="00DD23A8" w:rsidP="00A23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3A8" w:rsidRDefault="00DD23A8" w:rsidP="00A23444">
      <w:r>
        <w:separator/>
      </w:r>
    </w:p>
  </w:footnote>
  <w:footnote w:type="continuationSeparator" w:id="0">
    <w:p w:rsidR="00DD23A8" w:rsidRDefault="00DD23A8" w:rsidP="00A23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0D81"/>
    <w:rsid w:val="000B2981"/>
    <w:rsid w:val="00256CB3"/>
    <w:rsid w:val="003A256B"/>
    <w:rsid w:val="00400236"/>
    <w:rsid w:val="00506126"/>
    <w:rsid w:val="00532B81"/>
    <w:rsid w:val="00577F5C"/>
    <w:rsid w:val="006127DF"/>
    <w:rsid w:val="00615914"/>
    <w:rsid w:val="006351E7"/>
    <w:rsid w:val="00677E52"/>
    <w:rsid w:val="006907A2"/>
    <w:rsid w:val="00754D62"/>
    <w:rsid w:val="007B0786"/>
    <w:rsid w:val="007C6975"/>
    <w:rsid w:val="007C7AC8"/>
    <w:rsid w:val="00983932"/>
    <w:rsid w:val="00A23444"/>
    <w:rsid w:val="00B564C4"/>
    <w:rsid w:val="00B5707B"/>
    <w:rsid w:val="00B82D46"/>
    <w:rsid w:val="00BD0D81"/>
    <w:rsid w:val="00C562A0"/>
    <w:rsid w:val="00C71A35"/>
    <w:rsid w:val="00C979BE"/>
    <w:rsid w:val="00D216E4"/>
    <w:rsid w:val="00D40088"/>
    <w:rsid w:val="00D72A81"/>
    <w:rsid w:val="00DD23A8"/>
    <w:rsid w:val="00E063F2"/>
    <w:rsid w:val="00E46C0D"/>
    <w:rsid w:val="00FF2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D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34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344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34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34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6</cp:revision>
  <dcterms:created xsi:type="dcterms:W3CDTF">2020-04-20T02:33:00Z</dcterms:created>
  <dcterms:modified xsi:type="dcterms:W3CDTF">2020-05-13T08:20:00Z</dcterms:modified>
</cp:coreProperties>
</file>