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220"/>
        <w:gridCol w:w="2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 xml:space="preserve">专项（项目）资金绩效目标申报表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（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基本   情况</w:t>
            </w: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海事执法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专项资金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用于开展海事执法工作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新邵县水运事务中心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刘跃国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经常性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      一次性□        新增□         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microsoft yahei" w:hAnsi="microsoft yahei" w:eastAsia="宋体" w:cs="microsoft yahei"/>
                <w:color w:val="333333"/>
                <w:sz w:val="18"/>
                <w:szCs w:val="18"/>
                <w:lang w:val="en-US" w:eastAsia="zh-CN"/>
              </w:rPr>
              <w:t>2020年年初预算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资金总额及  构成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项目投资总额：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万元。其中本年专项（项目）资金    万元（1.中央财政     万元，2.省级财政    万元，3.市级财政    万元，4.其它资金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用于开展海事执法工作，确保水上交通安全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开展海事执法工作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2020.1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2020.12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2、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用于开展海事执法工作，确保水上交通安全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年度  绩效  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用于开展海事执法工作，确保水上交通安全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  产  出    指   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2020年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   绩效    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效  益   指  标 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确保全县水上交通安全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服务对象    满意度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财政部门审核 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859" w:hRule="atLeast"/>
          <w:jc w:val="center"/>
        </w:trPr>
        <w:tc>
          <w:tcPr>
            <w:tcW w:w="384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填报人：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李飞翔</w:t>
            </w:r>
          </w:p>
        </w:tc>
        <w:tc>
          <w:tcPr>
            <w:tcW w:w="572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13707395817</w:t>
            </w:r>
            <w:r>
              <w:rPr>
                <w:rFonts w:hint="eastAsia" w:ascii="黑体" w:hAnsi="黑体" w:eastAsia="黑体" w:cs="黑体"/>
                <w:sz w:val="24"/>
              </w:rPr>
              <w:t xml:space="preserve"> 填报时间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2020</w:t>
            </w:r>
            <w:r>
              <w:rPr>
                <w:rFonts w:hint="eastAsia" w:ascii="黑体" w:hAnsi="黑体" w:eastAsia="黑体" w:cs="黑体"/>
                <w:sz w:val="24"/>
              </w:rPr>
              <w:t>年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4月8</w:t>
            </w:r>
            <w:r>
              <w:rPr>
                <w:rFonts w:hint="eastAsia" w:ascii="黑体" w:hAnsi="黑体" w:eastAsia="黑体" w:cs="黑体"/>
                <w:sz w:val="24"/>
              </w:rPr>
              <w:t>日</w:t>
            </w:r>
          </w:p>
        </w:tc>
      </w:tr>
    </w:tbl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microsoft yahei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Arial Narrow">
    <w:panose1 w:val="020B0606020202030204"/>
    <w:charset w:val="01"/>
    <w:family w:val="swiss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95D6F"/>
    <w:rsid w:val="0091279B"/>
    <w:rsid w:val="185438B7"/>
    <w:rsid w:val="1EDE422F"/>
    <w:rsid w:val="2B8556D1"/>
    <w:rsid w:val="3C5F7D75"/>
    <w:rsid w:val="431F7647"/>
    <w:rsid w:val="508774EB"/>
    <w:rsid w:val="57070406"/>
    <w:rsid w:val="5A6311C8"/>
    <w:rsid w:val="63495D6F"/>
    <w:rsid w:val="66504D37"/>
    <w:rsid w:val="793907A7"/>
    <w:rsid w:val="7D346637"/>
    <w:rsid w:val="7E6744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2018-05-28T03:49:00Z</dcterms:created>
  <dc:creator>Administrator</dc:creator>
  <cp:lastModifiedBy>飞翔</cp:lastModifiedBy>
  <cp:lastPrinted>2019-05-15T06:31:00Z</cp:lastPrinted>
  <dcterms:modified xsi:type="dcterms:W3CDTF">2020-04-03T03:14:34Z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