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eastAsia="zh-CN"/>
        </w:rPr>
        <w:t>中国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</w:rPr>
        <w:t>红十字会个人会员入会申请登记表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宋体" w:hAnsi="宋体" w:cs="宋体"/>
          <w:vanish/>
          <w:color w:val="auto"/>
          <w:kern w:val="0"/>
          <w:sz w:val="24"/>
        </w:rPr>
      </w:pPr>
    </w:p>
    <w:tbl>
      <w:tblPr>
        <w:tblStyle w:val="4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220"/>
        <w:gridCol w:w="1440"/>
        <w:gridCol w:w="162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职  业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22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6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6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地  址</w:t>
            </w:r>
          </w:p>
        </w:tc>
        <w:tc>
          <w:tcPr>
            <w:tcW w:w="726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会员申请</w:t>
            </w:r>
          </w:p>
        </w:tc>
        <w:tc>
          <w:tcPr>
            <w:tcW w:w="726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我自愿加入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  <w:t>中国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红十字会，遵守《中华人民共和国红十字会法》，承认《中国红十字会章程》，按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  <w:t>规定缴纳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会费，积极参加红十字会活动，维护红十字会合法权益，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  <w:t>弘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扬“人道、博爱、奉献”的红十字精神，为发展红十字事业做贡献。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8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申请人签名: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8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年   月 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5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26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/>
              <w:ind w:firstLine="2800" w:firstLineChars="10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8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 xml:space="preserve"> 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</w:rPr>
              <w:t>年   月  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附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 w:bidi="ar-SA"/>
        </w:rPr>
        <w:t>中国红十字会团体会员入会申请登记表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vanish/>
          <w:color w:val="auto"/>
          <w:sz w:val="24"/>
        </w:rPr>
      </w:pPr>
    </w:p>
    <w:tbl>
      <w:tblPr>
        <w:tblStyle w:val="4"/>
        <w:tblW w:w="88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2571"/>
        <w:gridCol w:w="1802"/>
        <w:gridCol w:w="2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单位性质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法人代表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单位人数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联 系 人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常驻地区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5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会员申请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ind w:firstLine="56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我单位自愿加入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  <w:t>中国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红十字会，遵守《中华人民共和国红十字会法》，承认《中国红十字会章程》，按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  <w:t>规定缴纳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会费，积极参加红十字会活动，维护红十字会合法权益，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  <w:t>弘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扬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人道、博爱、奉献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的红十字精神，为发展红十字事业做贡献。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      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申请单位（盖章） 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      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7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审批意见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 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ind w:firstLine="2800" w:firstLineChars="10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3" w:lineRule="atLeas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         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 年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lang w:eastAsia="zh-CN"/>
        </w:rPr>
        <w:t>中国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</w:rPr>
        <w:t>红十字志愿者登记表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462" w:firstLineChars="1852"/>
        <w:jc w:val="both"/>
        <w:textAlignment w:val="auto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登记号：</w:t>
      </w:r>
    </w:p>
    <w:tbl>
      <w:tblPr>
        <w:tblStyle w:val="4"/>
        <w:tblW w:w="85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0"/>
        <w:gridCol w:w="1381"/>
        <w:gridCol w:w="2001"/>
        <w:gridCol w:w="18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3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33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国籍：</w:t>
            </w:r>
          </w:p>
        </w:tc>
        <w:tc>
          <w:tcPr>
            <w:tcW w:w="1859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33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出生年月：</w:t>
            </w:r>
          </w:p>
        </w:tc>
        <w:tc>
          <w:tcPr>
            <w:tcW w:w="1859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民族：</w:t>
            </w:r>
          </w:p>
        </w:tc>
        <w:tc>
          <w:tcPr>
            <w:tcW w:w="33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特长：</w:t>
            </w:r>
          </w:p>
        </w:tc>
        <w:tc>
          <w:tcPr>
            <w:tcW w:w="1859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4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住址:</w:t>
            </w:r>
          </w:p>
        </w:tc>
        <w:tc>
          <w:tcPr>
            <w:tcW w:w="20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邮编：</w:t>
            </w:r>
          </w:p>
        </w:tc>
        <w:tc>
          <w:tcPr>
            <w:tcW w:w="1859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身份证号：</w:t>
            </w:r>
          </w:p>
        </w:tc>
        <w:tc>
          <w:tcPr>
            <w:tcW w:w="38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电子邮件: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38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移动电话：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6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工作单位:</w:t>
            </w:r>
          </w:p>
        </w:tc>
        <w:tc>
          <w:tcPr>
            <w:tcW w:w="38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教育程度: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391" w:hanging="19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志愿服务项目</w:t>
      </w:r>
    </w:p>
    <w:tbl>
      <w:tblPr>
        <w:tblStyle w:val="4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2106"/>
        <w:gridCol w:w="1936"/>
        <w:gridCol w:w="2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0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□应急救援</w:t>
            </w:r>
          </w:p>
        </w:tc>
        <w:tc>
          <w:tcPr>
            <w:tcW w:w="210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□卫生关怀</w:t>
            </w:r>
          </w:p>
        </w:tc>
        <w:tc>
          <w:tcPr>
            <w:tcW w:w="193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□人道救助</w:t>
            </w:r>
          </w:p>
        </w:tc>
        <w:tc>
          <w:tcPr>
            <w:tcW w:w="237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□捐献造血干细胞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08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272" w:hanging="272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□遗体捐献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□宣传无偿献血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□宣传预防艾滋病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□红十字精神传播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08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□筹资劝募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□红十字青少年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□社区服务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□乡村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391" w:hanging="33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志愿服务时间</w:t>
      </w:r>
    </w:p>
    <w:tbl>
      <w:tblPr>
        <w:tblStyle w:val="4"/>
        <w:tblW w:w="84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832"/>
        <w:gridCol w:w="832"/>
        <w:gridCol w:w="832"/>
        <w:gridCol w:w="833"/>
        <w:gridCol w:w="833"/>
        <w:gridCol w:w="833"/>
        <w:gridCol w:w="833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周一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周二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周三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周四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周五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周六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周日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节假日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上午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下午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8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晚上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红十字志愿者誓词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  <w:jc w:val="center"/>
        </w:trPr>
        <w:tc>
          <w:tcPr>
            <w:tcW w:w="852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我宣誓，我志愿成为一名中国红十字志愿者，自觉遵守中国的法律法规，坚持红十字运动七项基本原则，尽己所能，不计报酬，为帮助他人和服务社会而工作。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        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志愿者签名 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ZjFmNGYyOWFjNGNkNDI4NDdjZDY2NzkwNmIyYjYifQ=="/>
  </w:docVars>
  <w:rsids>
    <w:rsidRoot w:val="00000000"/>
    <w:rsid w:val="0B1A0996"/>
    <w:rsid w:val="74B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Calibri" w:hAnsi="Calibri" w:eastAsia="宋体" w:cs="Times New Roman"/>
      <w:kern w:val="0"/>
      <w:sz w:val="2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646</Words>
  <Characters>646</Characters>
  <Lines>0</Lines>
  <Paragraphs>0</Paragraphs>
  <TotalTime>4</TotalTime>
  <ScaleCrop>false</ScaleCrop>
  <LinksUpToDate>false</LinksUpToDate>
  <CharactersWithSpaces>964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2022-06-08T07:32:00Z</dcterms:created>
  <dc:creator>Administrator</dc:creator>
  <cp:lastModifiedBy>Administrator</cp:lastModifiedBy>
  <dcterms:modified xsi:type="dcterms:W3CDTF">2022-06-08T07:36:49Z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67AD9BA098A84F24A809418A3270C4C6</vt:lpwstr>
  </property>
</Properties>
</file>