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重点民生实事经费支出情况统计表</w:t>
      </w:r>
    </w:p>
    <w:p>
      <w:pPr>
        <w:widowControl/>
        <w:adjustRightInd w:val="0"/>
        <w:snapToGrid w:val="0"/>
        <w:spacing w:line="400" w:lineRule="exact"/>
        <w:rPr>
          <w:rFonts w:hint="eastAsia" w:eastAsia="宋体"/>
          <w:kern w:val="0"/>
          <w:sz w:val="24"/>
          <w:szCs w:val="24"/>
        </w:rPr>
      </w:pPr>
      <w:r>
        <w:rPr>
          <w:rFonts w:ascii="宋体" w:hAnsi="宋体" w:eastAsia="宋体"/>
          <w:kern w:val="0"/>
          <w:sz w:val="24"/>
          <w:szCs w:val="24"/>
        </w:rPr>
        <w:t>填报单位：</w:t>
      </w:r>
      <w:r>
        <w:rPr>
          <w:rFonts w:eastAsia="宋体"/>
          <w:kern w:val="0"/>
          <w:sz w:val="24"/>
          <w:szCs w:val="24"/>
        </w:rPr>
        <w:t xml:space="preserve"> </w:t>
      </w:r>
      <w:r>
        <w:rPr>
          <w:rFonts w:hint="eastAsia" w:eastAsia="宋体"/>
          <w:kern w:val="0"/>
          <w:sz w:val="24"/>
          <w:szCs w:val="24"/>
          <w:lang w:eastAsia="zh-CN"/>
        </w:rPr>
        <w:t>新邵民政局</w:t>
      </w:r>
      <w:r>
        <w:rPr>
          <w:rFonts w:eastAsia="宋体"/>
          <w:kern w:val="0"/>
          <w:sz w:val="24"/>
          <w:szCs w:val="24"/>
        </w:rPr>
        <w:t xml:space="preserve">                                       </w:t>
      </w:r>
      <w:r>
        <w:rPr>
          <w:rFonts w:ascii="宋体" w:hAnsi="宋体" w:eastAsia="宋体"/>
          <w:kern w:val="0"/>
          <w:sz w:val="24"/>
          <w:szCs w:val="24"/>
        </w:rPr>
        <w:t>单位：万元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219"/>
        <w:gridCol w:w="1216"/>
        <w:gridCol w:w="1216"/>
        <w:gridCol w:w="1141"/>
        <w:gridCol w:w="1112"/>
        <w:gridCol w:w="1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1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1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kern w:val="0"/>
                <w:sz w:val="24"/>
                <w:szCs w:val="24"/>
              </w:rPr>
              <w:t>国家投入</w:t>
            </w:r>
          </w:p>
        </w:tc>
        <w:tc>
          <w:tcPr>
            <w:tcW w:w="71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kern w:val="0"/>
                <w:sz w:val="24"/>
                <w:szCs w:val="24"/>
              </w:rPr>
              <w:t>省级投入</w:t>
            </w:r>
          </w:p>
        </w:tc>
        <w:tc>
          <w:tcPr>
            <w:tcW w:w="71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kern w:val="0"/>
                <w:sz w:val="24"/>
                <w:szCs w:val="24"/>
              </w:rPr>
              <w:t>市州投入</w:t>
            </w:r>
          </w:p>
        </w:tc>
        <w:tc>
          <w:tcPr>
            <w:tcW w:w="66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kern w:val="0"/>
                <w:sz w:val="24"/>
                <w:szCs w:val="24"/>
              </w:rPr>
              <w:t>县市区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kern w:val="0"/>
                <w:sz w:val="24"/>
                <w:szCs w:val="24"/>
              </w:rPr>
              <w:t>投入</w:t>
            </w:r>
          </w:p>
        </w:tc>
        <w:tc>
          <w:tcPr>
            <w:tcW w:w="652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kern w:val="0"/>
                <w:sz w:val="24"/>
                <w:szCs w:val="24"/>
              </w:rPr>
              <w:t>其他投入</w:t>
            </w:r>
          </w:p>
        </w:tc>
        <w:tc>
          <w:tcPr>
            <w:tcW w:w="820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kern w:val="0"/>
                <w:sz w:val="24"/>
                <w:szCs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1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宋体" w:cs="宋体"/>
                <w:sz w:val="20"/>
                <w:szCs w:val="20"/>
              </w:rPr>
              <w:t>困难家庭适老化改造</w:t>
            </w:r>
          </w:p>
        </w:tc>
        <w:tc>
          <w:tcPr>
            <w:tcW w:w="71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宋体"/>
                <w:kern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71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1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52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" w:hAnsi="仿宋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宋体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820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" w:hAnsi="仿宋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宋体"/>
                <w:kern w:val="0"/>
                <w:sz w:val="20"/>
                <w:szCs w:val="20"/>
                <w:lang w:val="en-US" w:eastAsia="zh-CN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1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 w:asciiTheme="minorHAnsi" w:hAnsiTheme="minorHAnsi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宋体"/>
                <w:kern w:val="0"/>
                <w:sz w:val="20"/>
                <w:szCs w:val="20"/>
                <w:lang w:eastAsia="zh-CN"/>
              </w:rPr>
              <w:t>残疾人两项补贴</w:t>
            </w:r>
          </w:p>
        </w:tc>
        <w:tc>
          <w:tcPr>
            <w:tcW w:w="71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 w:asciiTheme="minorHAnsi" w:hAnsiTheme="minorHAnsi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 w:asciiTheme="minorHAnsi" w:hAnsiTheme="minorHAnsi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  <w:t>1283.65</w:t>
            </w:r>
          </w:p>
        </w:tc>
        <w:tc>
          <w:tcPr>
            <w:tcW w:w="71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 w:asciiTheme="minorHAnsi" w:hAnsiTheme="minorHAnsi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9" w:type="pct"/>
            <w:vAlign w:val="center"/>
          </w:tcPr>
          <w:p>
            <w:pPr>
              <w:pStyle w:val="2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  <w:t>398.35</w:t>
            </w:r>
          </w:p>
        </w:tc>
        <w:tc>
          <w:tcPr>
            <w:tcW w:w="652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 w:asciiTheme="minorHAnsi" w:hAnsiTheme="minorHAnsi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0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 w:asciiTheme="minorHAnsi" w:hAnsiTheme="minorHAnsi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168</w:t>
            </w:r>
            <w:r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1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 w:asciiTheme="minorHAnsi" w:hAnsiTheme="minorHAnsi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宋体"/>
                <w:kern w:val="0"/>
                <w:sz w:val="20"/>
                <w:szCs w:val="20"/>
                <w:lang w:eastAsia="zh-CN"/>
              </w:rPr>
              <w:t>城市低保</w:t>
            </w:r>
          </w:p>
        </w:tc>
        <w:tc>
          <w:tcPr>
            <w:tcW w:w="7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  <w:t>1084.8</w:t>
            </w:r>
          </w:p>
        </w:tc>
        <w:tc>
          <w:tcPr>
            <w:tcW w:w="71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 w:asciiTheme="minorHAnsi" w:hAnsiTheme="minorHAnsi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290.37</w:t>
            </w:r>
          </w:p>
        </w:tc>
        <w:tc>
          <w:tcPr>
            <w:tcW w:w="71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 w:asciiTheme="minorHAnsi" w:hAnsiTheme="minorHAnsi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 w:asciiTheme="minorHAnsi" w:hAnsiTheme="minorHAnsi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103.52</w:t>
            </w:r>
          </w:p>
        </w:tc>
        <w:tc>
          <w:tcPr>
            <w:tcW w:w="652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 w:asciiTheme="minorHAnsi" w:hAnsiTheme="minorHAnsi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0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 w:asciiTheme="minorHAnsi" w:hAnsiTheme="minorHAnsi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1478.69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1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 w:asciiTheme="minorHAnsi" w:hAnsiTheme="minorHAnsi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宋体"/>
                <w:kern w:val="0"/>
                <w:sz w:val="20"/>
                <w:szCs w:val="20"/>
                <w:lang w:eastAsia="zh-CN"/>
              </w:rPr>
              <w:t>农村低保</w:t>
            </w:r>
          </w:p>
        </w:tc>
        <w:tc>
          <w:tcPr>
            <w:tcW w:w="715" w:type="pct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4623.77</w:t>
            </w:r>
          </w:p>
        </w:tc>
        <w:tc>
          <w:tcPr>
            <w:tcW w:w="71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832.01</w:t>
            </w:r>
          </w:p>
        </w:tc>
        <w:tc>
          <w:tcPr>
            <w:tcW w:w="71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303.99</w:t>
            </w:r>
          </w:p>
        </w:tc>
        <w:tc>
          <w:tcPr>
            <w:tcW w:w="652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820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5759.77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1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 w:asciiTheme="minorHAnsi" w:hAnsiTheme="minorHAnsi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提高孤儿基本生活标准</w:t>
            </w:r>
          </w:p>
        </w:tc>
        <w:tc>
          <w:tcPr>
            <w:tcW w:w="715" w:type="pct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156.85</w:t>
            </w:r>
          </w:p>
        </w:tc>
        <w:tc>
          <w:tcPr>
            <w:tcW w:w="713" w:type="pct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48.51</w:t>
            </w:r>
          </w:p>
        </w:tc>
        <w:tc>
          <w:tcPr>
            <w:tcW w:w="713" w:type="pct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9" w:type="pct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65.5</w:t>
            </w:r>
          </w:p>
        </w:tc>
        <w:tc>
          <w:tcPr>
            <w:tcW w:w="652" w:type="pct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820" w:type="pct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  <w:t>270.86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15" w:type="pct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69" w:type="pct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820" w:type="pct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15" w:type="pct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820" w:type="pct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15" w:type="pct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820" w:type="pct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15" w:type="pct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820" w:type="pct"/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napToGrid w:val="0"/>
        <w:spacing w:line="360" w:lineRule="auto"/>
        <w:rPr>
          <w:rFonts w:hint="default" w:eastAsia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kern w:val="0"/>
          <w:sz w:val="24"/>
          <w:szCs w:val="24"/>
        </w:rPr>
        <w:t>联系</w:t>
      </w:r>
      <w:r>
        <w:rPr>
          <w:rFonts w:ascii="宋体" w:hAnsi="宋体" w:eastAsia="宋体"/>
          <w:kern w:val="0"/>
          <w:sz w:val="24"/>
          <w:szCs w:val="24"/>
        </w:rPr>
        <w:t>人：</w:t>
      </w:r>
      <w:r>
        <w:rPr>
          <w:rFonts w:hint="eastAsia" w:ascii="宋体" w:hAnsi="宋体" w:eastAsia="宋体"/>
          <w:kern w:val="0"/>
          <w:sz w:val="24"/>
          <w:szCs w:val="24"/>
          <w:lang w:eastAsia="zh-CN"/>
        </w:rPr>
        <w:t>谢超</w:t>
      </w:r>
      <w:r>
        <w:rPr>
          <w:rFonts w:eastAsia="宋体"/>
          <w:kern w:val="0"/>
          <w:sz w:val="24"/>
          <w:szCs w:val="24"/>
        </w:rPr>
        <w:t xml:space="preserve">     </w:t>
      </w:r>
      <w:r>
        <w:rPr>
          <w:rFonts w:ascii="宋体" w:hAnsi="宋体" w:eastAsia="宋体"/>
          <w:kern w:val="0"/>
          <w:sz w:val="24"/>
          <w:szCs w:val="24"/>
        </w:rPr>
        <w:t>联系电话：</w:t>
      </w:r>
      <w:r>
        <w:rPr>
          <w:rFonts w:hint="eastAsia" w:ascii="仿宋" w:hAnsi="仿宋" w:eastAsia="宋体"/>
          <w:kern w:val="0"/>
          <w:sz w:val="24"/>
          <w:lang w:val="en-US" w:eastAsia="zh-CN"/>
        </w:rPr>
        <w:t>13874299277</w:t>
      </w:r>
      <w:r>
        <w:rPr>
          <w:rFonts w:ascii="仿宋" w:hAnsi="仿宋" w:eastAsia="宋体"/>
          <w:kern w:val="0"/>
          <w:sz w:val="24"/>
        </w:rPr>
        <w:t xml:space="preserve">  </w:t>
      </w:r>
      <w:r>
        <w:rPr>
          <w:rFonts w:eastAsia="宋体"/>
          <w:kern w:val="0"/>
          <w:sz w:val="24"/>
          <w:szCs w:val="24"/>
        </w:rPr>
        <w:t xml:space="preserve">   </w:t>
      </w:r>
      <w:r>
        <w:rPr>
          <w:rFonts w:hint="eastAsia" w:ascii="宋体" w:hAnsi="宋体" w:eastAsia="宋体"/>
          <w:kern w:val="0"/>
          <w:sz w:val="24"/>
          <w:szCs w:val="24"/>
        </w:rPr>
        <w:t>填</w:t>
      </w:r>
      <w:r>
        <w:rPr>
          <w:rFonts w:ascii="宋体" w:hAnsi="宋体" w:eastAsia="宋体"/>
          <w:kern w:val="0"/>
          <w:sz w:val="24"/>
          <w:szCs w:val="24"/>
        </w:rPr>
        <w:t>报时间：</w:t>
      </w:r>
      <w:r>
        <w:rPr>
          <w:rFonts w:hint="eastAsia" w:ascii="宋体" w:hAnsi="宋体" w:eastAsia="宋体"/>
          <w:kern w:val="0"/>
          <w:sz w:val="24"/>
          <w:szCs w:val="24"/>
          <w:lang w:val="en-US" w:eastAsia="zh-CN"/>
        </w:rPr>
        <w:t>2023年11月23日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JjNDc2ZGJmZGNhMWY2MDU2NzkyNWZlMDFjMTNjNzkifQ=="/>
  </w:docVars>
  <w:rsids>
    <w:rsidRoot w:val="005E7E21"/>
    <w:rsid w:val="00001C87"/>
    <w:rsid w:val="003739D4"/>
    <w:rsid w:val="00404B53"/>
    <w:rsid w:val="005E7E21"/>
    <w:rsid w:val="0A541714"/>
    <w:rsid w:val="3270736A"/>
    <w:rsid w:val="4E0B26BE"/>
    <w:rsid w:val="725C576C"/>
    <w:rsid w:val="7506653F"/>
    <w:rsid w:val="75B2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207</Characters>
  <Lines>1</Lines>
  <Paragraphs>1</Paragraphs>
  <TotalTime>1</TotalTime>
  <ScaleCrop>false</ScaleCrop>
  <LinksUpToDate>false</LinksUpToDate>
  <CharactersWithSpaces>242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2023-09-19T00:28:00Z</dcterms:created>
  <dc:creator>乐乐 李</dc:creator>
  <cp:lastModifiedBy>贺天梁</cp:lastModifiedBy>
  <cp:lastPrinted>2023-11-23T01:38:00Z</cp:lastPrinted>
  <dcterms:modified xsi:type="dcterms:W3CDTF">2023-11-23T01:53:15Z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56E8B79549C34F2B9D0BBAD4BD8E81BD_13</vt:lpwstr>
  </property>
</Properties>
</file>