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AA9BA">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p>
    <w:p w14:paraId="2794DF78">
      <w:pPr>
        <w:widowControl/>
        <w:jc w:val="center"/>
        <w:rPr>
          <w:rFonts w:hint="eastAsia" w:ascii="宋体" w:hAnsi="宋体" w:eastAsia="宋体" w:cs="宋体"/>
          <w:b/>
          <w:bCs/>
          <w:color w:val="000000"/>
          <w:kern w:val="0"/>
          <w:sz w:val="44"/>
          <w:szCs w:val="44"/>
        </w:rPr>
      </w:pPr>
      <w:r>
        <w:rPr>
          <w:rFonts w:hint="eastAsia" w:ascii="宋体" w:hAnsi="宋体" w:eastAsia="宋体" w:cs="宋体"/>
          <w:b/>
          <w:bCs/>
          <w:spacing w:val="0"/>
          <w:sz w:val="44"/>
          <w:szCs w:val="44"/>
          <w:lang w:val="en-US" w:eastAsia="zh-CN"/>
        </w:rPr>
        <w:t>新邵县</w:t>
      </w:r>
      <w:r>
        <w:rPr>
          <w:rFonts w:hint="eastAsia" w:ascii="宋体" w:hAnsi="宋体" w:eastAsia="宋体" w:cs="宋体"/>
          <w:b/>
          <w:bCs/>
          <w:color w:val="000000"/>
          <w:kern w:val="0"/>
          <w:sz w:val="44"/>
          <w:szCs w:val="44"/>
        </w:rPr>
        <w:t>卫生健康</w:t>
      </w:r>
      <w:r>
        <w:rPr>
          <w:rFonts w:hint="eastAsia" w:ascii="宋体" w:hAnsi="宋体" w:eastAsia="宋体" w:cs="宋体"/>
          <w:b/>
          <w:bCs/>
          <w:color w:val="000000"/>
          <w:kern w:val="0"/>
          <w:sz w:val="44"/>
          <w:szCs w:val="44"/>
          <w:lang w:eastAsia="zh-CN"/>
        </w:rPr>
        <w:t>系统</w:t>
      </w:r>
      <w:r>
        <w:rPr>
          <w:rFonts w:hint="eastAsia" w:ascii="宋体" w:hAnsi="宋体" w:eastAsia="宋体" w:cs="宋体"/>
          <w:b/>
          <w:bCs/>
          <w:color w:val="000000"/>
          <w:kern w:val="0"/>
          <w:sz w:val="44"/>
          <w:szCs w:val="44"/>
        </w:rPr>
        <w:t>涉企行政检查事项清单</w:t>
      </w:r>
    </w:p>
    <w:p w14:paraId="019B5CAF">
      <w:pPr>
        <w:widowControl/>
        <w:jc w:val="center"/>
        <w:rPr>
          <w:rFonts w:hint="eastAsia" w:ascii="宋体" w:hAnsi="宋体" w:eastAsia="宋体" w:cs="宋体"/>
          <w:b/>
          <w:bCs/>
          <w:color w:val="000000"/>
          <w:kern w:val="0"/>
          <w:sz w:val="24"/>
          <w:szCs w:val="24"/>
        </w:rPr>
      </w:pPr>
    </w:p>
    <w:p w14:paraId="304ACC08">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p>
    <w:tbl>
      <w:tblPr>
        <w:tblStyle w:val="2"/>
        <w:tblW w:w="156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1632"/>
        <w:gridCol w:w="1102"/>
        <w:gridCol w:w="4353"/>
        <w:gridCol w:w="1418"/>
        <w:gridCol w:w="850"/>
        <w:gridCol w:w="1843"/>
        <w:gridCol w:w="1250"/>
        <w:gridCol w:w="1490"/>
        <w:gridCol w:w="1335"/>
      </w:tblGrid>
      <w:tr w14:paraId="61983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21" w:type="dxa"/>
            <w:noWrap/>
            <w:vAlign w:val="center"/>
          </w:tcPr>
          <w:p w14:paraId="6CBB448A">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p>
          <w:p w14:paraId="55B84D75">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eastAsia" w:ascii="原版宋体" w:hAnsi="原版宋体" w:cs="Nimbus Roman No9 L"/>
                <w:b/>
                <w:color w:val="auto"/>
                <w:kern w:val="0"/>
                <w:sz w:val="16"/>
                <w:szCs w:val="18"/>
                <w:lang w:eastAsia="zh-CN"/>
              </w:rPr>
              <w:t>序号</w:t>
            </w:r>
          </w:p>
        </w:tc>
        <w:tc>
          <w:tcPr>
            <w:tcW w:w="1632" w:type="dxa"/>
            <w:noWrap/>
            <w:vAlign w:val="center"/>
          </w:tcPr>
          <w:p w14:paraId="07409A95">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检查事项</w:t>
            </w:r>
          </w:p>
        </w:tc>
        <w:tc>
          <w:tcPr>
            <w:tcW w:w="1102" w:type="dxa"/>
            <w:noWrap w:val="0"/>
            <w:vAlign w:val="center"/>
          </w:tcPr>
          <w:p w14:paraId="5EC48BFD">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检查主体</w:t>
            </w:r>
          </w:p>
          <w:p w14:paraId="020BD921">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（实施层级）</w:t>
            </w:r>
          </w:p>
        </w:tc>
        <w:tc>
          <w:tcPr>
            <w:tcW w:w="4353" w:type="dxa"/>
            <w:noWrap/>
            <w:vAlign w:val="center"/>
          </w:tcPr>
          <w:p w14:paraId="77151C70">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实施依据</w:t>
            </w:r>
          </w:p>
        </w:tc>
        <w:tc>
          <w:tcPr>
            <w:tcW w:w="1418" w:type="dxa"/>
            <w:noWrap/>
            <w:vAlign w:val="center"/>
          </w:tcPr>
          <w:p w14:paraId="05F56E30">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承办机构</w:t>
            </w:r>
          </w:p>
        </w:tc>
        <w:tc>
          <w:tcPr>
            <w:tcW w:w="850" w:type="dxa"/>
            <w:noWrap/>
            <w:vAlign w:val="center"/>
          </w:tcPr>
          <w:p w14:paraId="5FA84C7F">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检查对象</w:t>
            </w:r>
          </w:p>
        </w:tc>
        <w:tc>
          <w:tcPr>
            <w:tcW w:w="1843" w:type="dxa"/>
            <w:noWrap/>
            <w:vAlign w:val="center"/>
          </w:tcPr>
          <w:p w14:paraId="61EE1408">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检查内容</w:t>
            </w:r>
          </w:p>
        </w:tc>
        <w:tc>
          <w:tcPr>
            <w:tcW w:w="1250" w:type="dxa"/>
            <w:noWrap/>
            <w:vAlign w:val="center"/>
          </w:tcPr>
          <w:p w14:paraId="40749E90">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检查方式</w:t>
            </w:r>
          </w:p>
        </w:tc>
        <w:tc>
          <w:tcPr>
            <w:tcW w:w="1490" w:type="dxa"/>
            <w:noWrap/>
            <w:vAlign w:val="center"/>
          </w:tcPr>
          <w:p w14:paraId="2FFE9A15">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检查频次</w:t>
            </w:r>
          </w:p>
        </w:tc>
        <w:tc>
          <w:tcPr>
            <w:tcW w:w="1335" w:type="dxa"/>
            <w:noWrap/>
            <w:vAlign w:val="center"/>
          </w:tcPr>
          <w:p w14:paraId="6C25F5BE">
            <w:pPr>
              <w:widowControl/>
              <w:snapToGrid w:val="0"/>
              <w:spacing w:line="200" w:lineRule="exact"/>
              <w:ind w:left="-210" w:leftChars="-100" w:right="-210" w:rightChars="-100"/>
              <w:jc w:val="center"/>
              <w:rPr>
                <w:rFonts w:ascii="原版宋体" w:hAnsi="原版宋体" w:eastAsia="宋体" w:cs="Nimbus Roman No9 L"/>
                <w:b/>
                <w:color w:val="auto"/>
                <w:kern w:val="0"/>
                <w:sz w:val="16"/>
                <w:szCs w:val="18"/>
              </w:rPr>
            </w:pPr>
            <w:r>
              <w:rPr>
                <w:rFonts w:hint="default" w:ascii="原版宋体" w:hAnsi="原版宋体" w:eastAsia="宋体" w:cs="Nimbus Roman No9 L"/>
                <w:b/>
                <w:color w:val="auto"/>
                <w:kern w:val="0"/>
                <w:sz w:val="16"/>
                <w:szCs w:val="18"/>
              </w:rPr>
              <w:t>备注</w:t>
            </w:r>
          </w:p>
        </w:tc>
      </w:tr>
      <w:tr w14:paraId="5B9A4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2CBDBD1A">
            <w:pPr>
              <w:widowControl/>
              <w:snapToGrid w:val="0"/>
              <w:spacing w:line="200" w:lineRule="exact"/>
              <w:jc w:val="center"/>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1</w:t>
            </w:r>
          </w:p>
        </w:tc>
        <w:tc>
          <w:tcPr>
            <w:tcW w:w="1632" w:type="dxa"/>
            <w:noWrap w:val="0"/>
            <w:vAlign w:val="center"/>
          </w:tcPr>
          <w:p w14:paraId="1A87CD2A">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对</w:t>
            </w:r>
            <w:r>
              <w:rPr>
                <w:rFonts w:hint="default" w:ascii="原版宋体" w:hAnsi="原版宋体" w:eastAsia="宋体" w:cs="Nimbus Roman No9 L"/>
                <w:color w:val="auto"/>
                <w:kern w:val="0"/>
                <w:sz w:val="16"/>
                <w:szCs w:val="18"/>
                <w:lang w:eastAsia="zh-CN" w:bidi="ar"/>
              </w:rPr>
              <w:t>民营</w:t>
            </w:r>
            <w:r>
              <w:rPr>
                <w:rFonts w:hint="default" w:ascii="原版宋体" w:hAnsi="原版宋体" w:eastAsia="宋体" w:cs="Nimbus Roman No9 L"/>
                <w:color w:val="auto"/>
                <w:kern w:val="0"/>
                <w:sz w:val="16"/>
                <w:szCs w:val="18"/>
                <w:lang w:bidi="ar"/>
              </w:rPr>
              <w:t>医疗机构（含互联网医院）设置审批、执业登记、备案和校验的行政检查</w:t>
            </w:r>
          </w:p>
        </w:tc>
        <w:tc>
          <w:tcPr>
            <w:tcW w:w="1102" w:type="dxa"/>
            <w:noWrap w:val="0"/>
            <w:vAlign w:val="center"/>
          </w:tcPr>
          <w:p w14:paraId="5FEE097C">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75B69AAA">
            <w:pPr>
              <w:widowControl/>
              <w:snapToGrid w:val="0"/>
              <w:spacing w:line="200" w:lineRule="exact"/>
              <w:textAlignment w:val="center"/>
              <w:rPr>
                <w:rFonts w:hint="default" w:ascii="原版宋体" w:hAnsi="原版宋体" w:eastAsia="宋体" w:cs="Nimbus Roman No9 L"/>
                <w:color w:val="auto"/>
                <w:kern w:val="0"/>
                <w:sz w:val="16"/>
                <w:szCs w:val="18"/>
                <w:lang w:bidi="ar"/>
              </w:rPr>
            </w:pPr>
            <w:r>
              <w:rPr>
                <w:rFonts w:hint="default" w:ascii="原版宋体" w:hAnsi="原版宋体" w:eastAsia="宋体" w:cs="Nimbus Roman No9 L"/>
                <w:color w:val="auto"/>
                <w:kern w:val="0"/>
                <w:sz w:val="16"/>
                <w:szCs w:val="18"/>
                <w:lang w:bidi="ar"/>
              </w:rPr>
              <w:br w:type="textWrapping"/>
            </w:r>
            <w:r>
              <w:rPr>
                <w:rFonts w:hint="default" w:ascii="原版宋体" w:hAnsi="原版宋体" w:eastAsia="宋体" w:cs="Nimbus Roman No9 L"/>
                <w:b/>
                <w:bCs/>
                <w:color w:val="auto"/>
                <w:kern w:val="0"/>
                <w:sz w:val="16"/>
                <w:szCs w:val="18"/>
                <w:lang w:bidi="ar"/>
              </w:rPr>
              <w:t>《医疗机构管理条例实施细则》(1994年9月1日起施行，2017年2月21日第二次修订）第二十条规定，</w:t>
            </w:r>
            <w:r>
              <w:rPr>
                <w:rFonts w:hint="default" w:ascii="原版宋体" w:hAnsi="原版宋体" w:eastAsia="宋体" w:cs="Nimbus Roman No9 L"/>
                <w:color w:val="auto"/>
                <w:kern w:val="0"/>
                <w:sz w:val="16"/>
                <w:szCs w:val="18"/>
                <w:lang w:bidi="ar"/>
              </w:rPr>
              <w:t>县级以上地方卫生计生行政部门依据当地《医疗机构设置规划》及本细则审查和批准医疗机构的设置，</w:t>
            </w:r>
            <w:r>
              <w:rPr>
                <w:rFonts w:hint="default" w:ascii="原版宋体" w:hAnsi="原版宋体" w:eastAsia="宋体" w:cs="Nimbus Roman No9 L"/>
                <w:b/>
                <w:bCs/>
                <w:color w:val="auto"/>
                <w:kern w:val="0"/>
                <w:sz w:val="16"/>
                <w:szCs w:val="18"/>
                <w:lang w:bidi="ar"/>
              </w:rPr>
              <w:t>第二十三条规定，</w:t>
            </w:r>
            <w:r>
              <w:rPr>
                <w:rFonts w:hint="default" w:ascii="原版宋体" w:hAnsi="原版宋体" w:eastAsia="宋体" w:cs="Nimbus Roman No9 L"/>
                <w:color w:val="auto"/>
                <w:kern w:val="0"/>
                <w:sz w:val="16"/>
                <w:szCs w:val="18"/>
                <w:lang w:bidi="ar"/>
              </w:rPr>
              <w:t>变更《设置医疗机构批准书》中核准的医疗机构的类别、规模、选址和诊疗科目，必须按照条例和本细则的规定，重新申请办理设置审批手续；</w:t>
            </w:r>
            <w:r>
              <w:rPr>
                <w:rFonts w:hint="default" w:ascii="原版宋体" w:hAnsi="原版宋体" w:eastAsia="宋体" w:cs="Nimbus Roman No9 L"/>
                <w:color w:val="auto"/>
                <w:kern w:val="0"/>
                <w:sz w:val="16"/>
                <w:szCs w:val="18"/>
                <w:lang w:bidi="ar"/>
              </w:rPr>
              <w:br w:type="textWrapping"/>
            </w:r>
            <w:r>
              <w:rPr>
                <w:rFonts w:hint="default" w:ascii="原版宋体" w:hAnsi="原版宋体" w:eastAsia="宋体" w:cs="Nimbus Roman No9 L"/>
                <w:b/>
                <w:bCs/>
                <w:color w:val="auto"/>
                <w:kern w:val="0"/>
                <w:sz w:val="16"/>
                <w:szCs w:val="18"/>
                <w:lang w:bidi="ar"/>
              </w:rPr>
              <w:t>《医疗机构校验管理办法（试行）》</w:t>
            </w:r>
            <w:r>
              <w:rPr>
                <w:rFonts w:hint="eastAsia" w:ascii="原版宋体" w:hAnsi="原版宋体" w:cs="Nimbus Roman No9 L"/>
                <w:b/>
                <w:bCs/>
                <w:color w:val="auto"/>
                <w:kern w:val="0"/>
                <w:sz w:val="16"/>
                <w:szCs w:val="18"/>
                <w:u w:val="none"/>
                <w:lang w:eastAsia="zh-CN" w:bidi="ar"/>
              </w:rPr>
              <w:t>（卫医政发</w:t>
            </w:r>
            <w:r>
              <w:rPr>
                <w:rFonts w:hint="eastAsia" w:ascii="华文仿宋" w:hAnsi="华文仿宋" w:eastAsia="华文仿宋" w:cs="华文仿宋"/>
                <w:b/>
                <w:bCs/>
                <w:color w:val="auto"/>
                <w:kern w:val="0"/>
                <w:sz w:val="16"/>
                <w:szCs w:val="18"/>
                <w:u w:val="none"/>
                <w:lang w:eastAsia="zh-CN" w:bidi="ar"/>
              </w:rPr>
              <w:t>〔</w:t>
            </w:r>
            <w:r>
              <w:rPr>
                <w:rFonts w:hint="eastAsia" w:ascii="原版宋体" w:hAnsi="原版宋体" w:cs="Nimbus Roman No9 L"/>
                <w:b/>
                <w:bCs/>
                <w:color w:val="auto"/>
                <w:kern w:val="0"/>
                <w:sz w:val="16"/>
                <w:szCs w:val="18"/>
                <w:u w:val="none"/>
                <w:lang w:val="en-US" w:eastAsia="zh-CN" w:bidi="ar"/>
              </w:rPr>
              <w:t>2009</w:t>
            </w:r>
            <w:r>
              <w:rPr>
                <w:rFonts w:hint="eastAsia" w:ascii="华文仿宋" w:hAnsi="华文仿宋" w:eastAsia="华文仿宋" w:cs="华文仿宋"/>
                <w:b/>
                <w:bCs/>
                <w:color w:val="auto"/>
                <w:kern w:val="0"/>
                <w:sz w:val="16"/>
                <w:szCs w:val="18"/>
                <w:u w:val="none"/>
                <w:lang w:val="en-US" w:eastAsia="zh-CN" w:bidi="ar"/>
              </w:rPr>
              <w:t>〕</w:t>
            </w:r>
            <w:r>
              <w:rPr>
                <w:rFonts w:hint="eastAsia" w:ascii="原版宋体" w:hAnsi="原版宋体" w:cs="Nimbus Roman No9 L"/>
                <w:b/>
                <w:bCs/>
                <w:color w:val="auto"/>
                <w:kern w:val="0"/>
                <w:sz w:val="16"/>
                <w:szCs w:val="18"/>
                <w:u w:val="none"/>
                <w:lang w:val="en-US" w:eastAsia="zh-CN" w:bidi="ar"/>
              </w:rPr>
              <w:t>57号</w:t>
            </w:r>
            <w:r>
              <w:rPr>
                <w:rFonts w:hint="eastAsia" w:ascii="原版宋体" w:hAnsi="原版宋体" w:cs="Nimbus Roman No9 L"/>
                <w:b/>
                <w:bCs/>
                <w:color w:val="auto"/>
                <w:kern w:val="0"/>
                <w:sz w:val="16"/>
                <w:szCs w:val="18"/>
                <w:u w:val="none"/>
                <w:lang w:eastAsia="zh-CN" w:bidi="ar"/>
              </w:rPr>
              <w:t>）</w:t>
            </w:r>
            <w:r>
              <w:rPr>
                <w:rFonts w:hint="default" w:ascii="原版宋体" w:hAnsi="原版宋体" w:eastAsia="宋体" w:cs="Nimbus Roman No9 L"/>
                <w:b/>
                <w:bCs/>
                <w:color w:val="auto"/>
                <w:kern w:val="0"/>
                <w:sz w:val="16"/>
                <w:szCs w:val="18"/>
                <w:u w:val="none"/>
                <w:lang w:bidi="ar"/>
              </w:rPr>
              <w:t>（2009年6月15日起施行）第四条规</w:t>
            </w:r>
            <w:r>
              <w:rPr>
                <w:rFonts w:hint="default" w:ascii="原版宋体" w:hAnsi="原版宋体" w:eastAsia="宋体" w:cs="Nimbus Roman No9 L"/>
                <w:b/>
                <w:bCs/>
                <w:color w:val="auto"/>
                <w:kern w:val="0"/>
                <w:sz w:val="16"/>
                <w:szCs w:val="18"/>
                <w:lang w:bidi="ar"/>
              </w:rPr>
              <w:t>定，</w:t>
            </w:r>
            <w:r>
              <w:rPr>
                <w:rFonts w:hint="default" w:ascii="原版宋体" w:hAnsi="原版宋体" w:eastAsia="宋体" w:cs="Nimbus Roman No9 L"/>
                <w:color w:val="auto"/>
                <w:kern w:val="0"/>
                <w:sz w:val="16"/>
                <w:szCs w:val="18"/>
                <w:lang w:bidi="ar"/>
              </w:rPr>
              <w:t>县级以上地方人民政府卫生行政部门负责其核发《医疗机构执业许可证》的医疗机构校验工作。</w:t>
            </w:r>
          </w:p>
          <w:p w14:paraId="72CC43D1">
            <w:pPr>
              <w:widowControl/>
              <w:snapToGrid w:val="0"/>
              <w:spacing w:line="200" w:lineRule="exact"/>
              <w:textAlignment w:val="center"/>
              <w:rPr>
                <w:rFonts w:hint="default" w:ascii="原版宋体" w:hAnsi="原版宋体" w:eastAsia="宋体" w:cs="Nimbus Roman No9 L"/>
                <w:color w:val="auto"/>
                <w:kern w:val="0"/>
                <w:sz w:val="16"/>
                <w:szCs w:val="18"/>
                <w:lang w:val="en-US" w:eastAsia="zh-CN" w:bidi="ar"/>
              </w:rPr>
            </w:pPr>
            <w:r>
              <w:rPr>
                <w:rFonts w:hint="default" w:ascii="原版宋体" w:hAnsi="原版宋体" w:eastAsia="宋体" w:cs="Nimbus Roman No9 L"/>
                <w:b/>
                <w:bCs/>
                <w:color w:val="auto"/>
                <w:kern w:val="0"/>
                <w:sz w:val="16"/>
                <w:szCs w:val="18"/>
                <w:lang w:eastAsia="zh-CN" w:bidi="ar"/>
              </w:rPr>
              <w:t>《</w:t>
            </w:r>
            <w:r>
              <w:rPr>
                <w:rFonts w:hint="default" w:ascii="原版宋体" w:hAnsi="原版宋体" w:eastAsia="宋体" w:cs="Nimbus Roman No9 L"/>
                <w:b/>
                <w:bCs/>
                <w:color w:val="auto"/>
                <w:kern w:val="0"/>
                <w:sz w:val="16"/>
                <w:szCs w:val="18"/>
                <w:lang w:bidi="ar"/>
              </w:rPr>
              <w:t>诊所备案管理暂行办法(2022)</w:t>
            </w:r>
            <w:r>
              <w:rPr>
                <w:rFonts w:hint="default" w:ascii="原版宋体" w:hAnsi="原版宋体" w:eastAsia="宋体" w:cs="Nimbus Roman No9 L"/>
                <w:b/>
                <w:bCs/>
                <w:color w:val="auto"/>
                <w:kern w:val="0"/>
                <w:sz w:val="16"/>
                <w:szCs w:val="18"/>
                <w:lang w:eastAsia="zh-CN" w:bidi="ar"/>
              </w:rPr>
              <w:t>》国卫医政发〔2022〕33号（</w:t>
            </w:r>
            <w:r>
              <w:rPr>
                <w:rFonts w:hint="default" w:ascii="原版宋体" w:hAnsi="原版宋体" w:eastAsia="宋体" w:cs="Nimbus Roman No9 L"/>
                <w:b/>
                <w:bCs/>
                <w:color w:val="auto"/>
                <w:kern w:val="0"/>
                <w:sz w:val="16"/>
                <w:szCs w:val="18"/>
                <w:lang w:val="en-US" w:eastAsia="zh-CN" w:bidi="ar"/>
              </w:rPr>
              <w:t>2022年12月20日起施行</w:t>
            </w:r>
            <w:r>
              <w:rPr>
                <w:rFonts w:hint="default" w:ascii="原版宋体" w:hAnsi="原版宋体" w:eastAsia="宋体" w:cs="Nimbus Roman No9 L"/>
                <w:b/>
                <w:bCs/>
                <w:color w:val="auto"/>
                <w:kern w:val="0"/>
                <w:sz w:val="16"/>
                <w:szCs w:val="18"/>
                <w:lang w:eastAsia="zh-CN" w:bidi="ar"/>
              </w:rPr>
              <w:t>）第三条，</w:t>
            </w:r>
            <w:r>
              <w:rPr>
                <w:rFonts w:hint="default" w:ascii="原版宋体" w:hAnsi="原版宋体" w:eastAsia="宋体" w:cs="Nimbus Roman No9 L"/>
                <w:color w:val="auto"/>
                <w:kern w:val="0"/>
                <w:sz w:val="16"/>
                <w:szCs w:val="18"/>
                <w:lang w:val="en-US" w:eastAsia="zh-CN" w:bidi="ar"/>
              </w:rPr>
              <w:t>县级以上地方人民政府中医药主管部门负责本行政区域内中医（综合）诊所及中西医结合诊所的监督管理工</w:t>
            </w:r>
            <w:r>
              <w:rPr>
                <w:rFonts w:hint="default" w:ascii="原版宋体" w:hAnsi="原版宋体" w:eastAsia="宋体" w:cs="Nimbus Roman No9 L"/>
                <w:b/>
                <w:bCs/>
                <w:color w:val="auto"/>
                <w:kern w:val="0"/>
                <w:sz w:val="16"/>
                <w:szCs w:val="18"/>
                <w:lang w:bidi="ar"/>
              </w:rPr>
              <w:t>《医疗机构管理条例》（1994年9月1日起施行，2022年3月29日第二次修订）第三十九条规定</w:t>
            </w:r>
            <w:r>
              <w:rPr>
                <w:rFonts w:hint="default" w:ascii="原版宋体" w:hAnsi="原版宋体" w:eastAsia="宋体" w:cs="Nimbus Roman No9 L"/>
                <w:color w:val="auto"/>
                <w:kern w:val="0"/>
                <w:sz w:val="16"/>
                <w:szCs w:val="18"/>
                <w:lang w:bidi="ar"/>
              </w:rPr>
              <w:t>，县级以上人民政府卫生行政部门负责医疗机构的设置审批、执业登记、备案和校验；</w:t>
            </w:r>
            <w:r>
              <w:rPr>
                <w:rFonts w:hint="default" w:ascii="原版宋体" w:hAnsi="原版宋体" w:eastAsia="宋体" w:cs="Nimbus Roman No9 L"/>
                <w:color w:val="auto"/>
                <w:kern w:val="0"/>
                <w:sz w:val="16"/>
                <w:szCs w:val="18"/>
                <w:lang w:val="en-US" w:eastAsia="zh-CN" w:bidi="ar"/>
              </w:rPr>
              <w:t>作；县级人民政府中医药主管部门负责本行政区域内中医（综合）诊所及中西医结合诊所的备案工作。</w:t>
            </w:r>
          </w:p>
          <w:p w14:paraId="5DE6A825">
            <w:pPr>
              <w:widowControl/>
              <w:snapToGrid w:val="0"/>
              <w:spacing w:line="200" w:lineRule="exact"/>
              <w:textAlignment w:val="center"/>
              <w:rPr>
                <w:rFonts w:hint="default" w:ascii="原版宋体" w:hAnsi="原版宋体" w:eastAsia="宋体" w:cs="Nimbus Roman No9 L"/>
                <w:i w:val="0"/>
                <w:iCs w:val="0"/>
                <w:caps w:val="0"/>
                <w:color w:val="auto"/>
                <w:spacing w:val="0"/>
                <w:sz w:val="16"/>
                <w:szCs w:val="16"/>
                <w:shd w:val="clear" w:color="auto" w:fill="FFFFFF"/>
                <w:lang w:val="en-US" w:eastAsia="zh-CN"/>
              </w:rPr>
            </w:pPr>
            <w:r>
              <w:rPr>
                <w:rFonts w:hint="default" w:ascii="原版宋体" w:hAnsi="原版宋体" w:eastAsia="宋体" w:cs="Nimbus Roman No9 L"/>
                <w:b/>
                <w:bCs/>
                <w:color w:val="auto"/>
                <w:kern w:val="0"/>
                <w:sz w:val="16"/>
                <w:szCs w:val="18"/>
                <w:lang w:val="en-US" w:eastAsia="zh-CN" w:bidi="ar"/>
              </w:rPr>
              <w:t>《中医诊所备案管理暂行办法》</w:t>
            </w:r>
            <w:r>
              <w:rPr>
                <w:rFonts w:hint="eastAsia" w:ascii="原版宋体" w:hAnsi="原版宋体" w:cs="Nimbus Roman No9 L"/>
                <w:b/>
                <w:bCs/>
                <w:color w:val="auto"/>
                <w:kern w:val="0"/>
                <w:sz w:val="16"/>
                <w:szCs w:val="18"/>
                <w:lang w:val="en-US" w:eastAsia="zh-CN" w:bidi="ar"/>
              </w:rPr>
              <w:t>（</w:t>
            </w:r>
            <w:r>
              <w:rPr>
                <w:rFonts w:hint="default" w:ascii="原版宋体" w:hAnsi="原版宋体" w:eastAsia="宋体" w:cs="Nimbus Roman No9 L"/>
                <w:b/>
                <w:bCs/>
                <w:color w:val="auto"/>
                <w:kern w:val="0"/>
                <w:sz w:val="16"/>
                <w:szCs w:val="18"/>
                <w:lang w:val="en-US" w:eastAsia="zh-CN" w:bidi="ar"/>
              </w:rPr>
              <w:t>国家卫生和计划生育委员会令第14号</w:t>
            </w:r>
            <w:r>
              <w:rPr>
                <w:rFonts w:hint="eastAsia" w:ascii="原版宋体" w:hAnsi="原版宋体" w:cs="Nimbus Roman No9 L"/>
                <w:b/>
                <w:bCs/>
                <w:color w:val="auto"/>
                <w:kern w:val="0"/>
                <w:sz w:val="16"/>
                <w:szCs w:val="18"/>
                <w:lang w:val="en-US" w:eastAsia="zh-CN" w:bidi="ar"/>
              </w:rPr>
              <w:t>）</w:t>
            </w:r>
            <w:r>
              <w:rPr>
                <w:rFonts w:hint="default" w:ascii="原版宋体" w:hAnsi="原版宋体" w:eastAsia="宋体" w:cs="Nimbus Roman No9 L"/>
                <w:b/>
                <w:bCs/>
                <w:color w:val="auto"/>
                <w:kern w:val="0"/>
                <w:sz w:val="16"/>
                <w:szCs w:val="18"/>
                <w:lang w:val="en-US" w:eastAsia="zh-CN" w:bidi="ar"/>
              </w:rPr>
              <w:t>（2017年12月1日起施行）</w:t>
            </w:r>
            <w:r>
              <w:rPr>
                <w:rFonts w:hint="default" w:ascii="原版宋体" w:hAnsi="原版宋体" w:eastAsia="宋体" w:cs="Nimbus Roman No9 L"/>
                <w:b/>
                <w:bCs/>
                <w:i w:val="0"/>
                <w:iCs w:val="0"/>
                <w:caps w:val="0"/>
                <w:color w:val="auto"/>
                <w:spacing w:val="0"/>
                <w:sz w:val="16"/>
                <w:szCs w:val="16"/>
                <w:shd w:val="clear" w:color="auto" w:fill="FFFFFF"/>
              </w:rPr>
              <w:t>第三条</w:t>
            </w:r>
            <w:r>
              <w:rPr>
                <w:rFonts w:hint="default" w:ascii="原版宋体" w:hAnsi="原版宋体" w:eastAsia="宋体" w:cs="Nimbus Roman No9 L"/>
                <w:b/>
                <w:bCs/>
                <w:i w:val="0"/>
                <w:iCs w:val="0"/>
                <w:caps w:val="0"/>
                <w:color w:val="auto"/>
                <w:spacing w:val="0"/>
                <w:sz w:val="16"/>
                <w:szCs w:val="16"/>
                <w:shd w:val="clear" w:color="auto" w:fill="FFFFFF"/>
                <w:lang w:eastAsia="zh-CN"/>
              </w:rPr>
              <w:t>，</w:t>
            </w:r>
            <w:r>
              <w:rPr>
                <w:rFonts w:hint="default" w:ascii="原版宋体" w:hAnsi="原版宋体" w:eastAsia="宋体" w:cs="Nimbus Roman No9 L"/>
                <w:i w:val="0"/>
                <w:iCs w:val="0"/>
                <w:caps w:val="0"/>
                <w:color w:val="auto"/>
                <w:spacing w:val="0"/>
                <w:sz w:val="16"/>
                <w:szCs w:val="16"/>
                <w:shd w:val="clear" w:color="auto" w:fill="FFFFFF"/>
                <w:lang w:val="en-US" w:eastAsia="zh-CN"/>
              </w:rPr>
              <w:t>县级以上地方中医药主管部门负责本行政区域内中医诊所的监督管理工作。县级中医药主管部门具体负责本行政区域内中医诊所的备案工作。</w:t>
            </w:r>
          </w:p>
          <w:p w14:paraId="2E1CC985">
            <w:pPr>
              <w:widowControl/>
              <w:snapToGrid w:val="0"/>
              <w:spacing w:line="200" w:lineRule="exact"/>
              <w:textAlignment w:val="center"/>
              <w:rPr>
                <w:rFonts w:hint="default" w:ascii="原版宋体" w:hAnsi="原版宋体" w:eastAsia="宋体" w:cs="Nimbus Roman No9 L"/>
                <w:color w:val="auto"/>
                <w:kern w:val="0"/>
                <w:sz w:val="16"/>
                <w:szCs w:val="18"/>
                <w:lang w:bidi="ar"/>
              </w:rPr>
            </w:pPr>
            <w:r>
              <w:rPr>
                <w:rFonts w:hint="default" w:ascii="原版宋体" w:hAnsi="原版宋体" w:eastAsia="宋体" w:cs="Nimbus Roman No9 L"/>
                <w:b/>
                <w:bCs/>
                <w:color w:val="auto"/>
                <w:kern w:val="0"/>
                <w:sz w:val="16"/>
                <w:szCs w:val="18"/>
                <w:lang w:val="en-US" w:eastAsia="zh-CN" w:bidi="ar"/>
              </w:rPr>
              <w:t>《互联网医院管理办法》</w:t>
            </w:r>
            <w:r>
              <w:rPr>
                <w:rFonts w:hint="eastAsia" w:ascii="原版宋体" w:hAnsi="原版宋体" w:cs="Nimbus Roman No9 L"/>
                <w:b/>
                <w:bCs/>
                <w:color w:val="auto"/>
                <w:kern w:val="0"/>
                <w:sz w:val="16"/>
                <w:szCs w:val="18"/>
                <w:lang w:val="en-US" w:eastAsia="zh-CN" w:bidi="ar"/>
              </w:rPr>
              <w:t>（</w:t>
            </w:r>
            <w:r>
              <w:rPr>
                <w:rFonts w:hint="default" w:ascii="原版宋体" w:hAnsi="原版宋体" w:eastAsia="宋体" w:cs="Nimbus Roman No9 L"/>
                <w:b/>
                <w:bCs/>
                <w:color w:val="auto"/>
                <w:kern w:val="0"/>
                <w:sz w:val="16"/>
                <w:szCs w:val="18"/>
                <w:lang w:val="en-US" w:eastAsia="zh-CN" w:bidi="ar"/>
              </w:rPr>
              <w:t>国卫医发〔2018〕25号</w:t>
            </w:r>
            <w:r>
              <w:rPr>
                <w:rFonts w:hint="eastAsia" w:ascii="原版宋体" w:hAnsi="原版宋体" w:cs="Nimbus Roman No9 L"/>
                <w:b/>
                <w:bCs/>
                <w:color w:val="auto"/>
                <w:kern w:val="0"/>
                <w:sz w:val="16"/>
                <w:szCs w:val="18"/>
                <w:lang w:val="en-US" w:eastAsia="zh-CN" w:bidi="ar"/>
              </w:rPr>
              <w:t>）</w:t>
            </w:r>
            <w:r>
              <w:rPr>
                <w:rFonts w:hint="default" w:ascii="原版宋体" w:hAnsi="原版宋体" w:eastAsia="宋体" w:cs="Nimbus Roman No9 L"/>
                <w:b/>
                <w:bCs/>
                <w:color w:val="auto"/>
                <w:kern w:val="0"/>
                <w:sz w:val="16"/>
                <w:szCs w:val="18"/>
                <w:lang w:val="en-US" w:eastAsia="zh-CN" w:bidi="ar"/>
              </w:rPr>
              <w:t>（2018年7月17日起施行）第四条，</w:t>
            </w:r>
            <w:r>
              <w:rPr>
                <w:rFonts w:hint="default" w:ascii="原版宋体" w:hAnsi="原版宋体" w:eastAsia="宋体" w:cs="Nimbus Roman No9 L"/>
                <w:color w:val="auto"/>
                <w:kern w:val="0"/>
                <w:sz w:val="16"/>
                <w:szCs w:val="18"/>
                <w:lang w:val="en-US" w:eastAsia="zh-CN" w:bidi="ar"/>
              </w:rPr>
              <w:t>国务院卫生健康行政部门和中医药主管部门负责全国互联网医院的监督管理。地方各级卫生健康行政部门（含中医药主管部门，下同）负责辖区内互联网医院的监督管理。</w:t>
            </w:r>
          </w:p>
        </w:tc>
        <w:tc>
          <w:tcPr>
            <w:tcW w:w="1418" w:type="dxa"/>
            <w:noWrap w:val="0"/>
            <w:vAlign w:val="center"/>
          </w:tcPr>
          <w:p w14:paraId="23EE110A">
            <w:pPr>
              <w:widowControl/>
              <w:snapToGrid w:val="0"/>
              <w:spacing w:line="200" w:lineRule="exact"/>
              <w:textAlignment w:val="center"/>
              <w:rPr>
                <w:rFonts w:hint="eastAsia"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eastAsia="zh-CN" w:bidi="ar"/>
              </w:rPr>
              <w:t>县卫健局医政医管股、中医药管理股、法规股、</w:t>
            </w: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14FBA5D4">
            <w:pPr>
              <w:widowControl/>
              <w:snapToGrid w:val="0"/>
              <w:spacing w:line="200" w:lineRule="exact"/>
              <w:jc w:val="center"/>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民营医疗机构</w:t>
            </w:r>
          </w:p>
        </w:tc>
        <w:tc>
          <w:tcPr>
            <w:tcW w:w="1843" w:type="dxa"/>
            <w:noWrap w:val="0"/>
            <w:vAlign w:val="center"/>
          </w:tcPr>
          <w:p w14:paraId="71B6EF3E">
            <w:pPr>
              <w:widowControl/>
              <w:snapToGrid w:val="0"/>
              <w:spacing w:line="200" w:lineRule="exact"/>
              <w:textAlignment w:val="center"/>
              <w:rPr>
                <w:rFonts w:hint="default" w:ascii="原版宋体" w:hAnsi="原版宋体" w:eastAsia="宋体" w:cs="Nimbus Roman No9 L"/>
                <w:color w:val="auto"/>
                <w:kern w:val="0"/>
                <w:sz w:val="16"/>
                <w:szCs w:val="18"/>
                <w:lang w:eastAsia="zh-CN"/>
              </w:rPr>
            </w:pPr>
            <w:r>
              <w:rPr>
                <w:rFonts w:hint="default" w:ascii="原版宋体" w:hAnsi="原版宋体" w:eastAsia="宋体" w:cs="Nimbus Roman No9 L"/>
                <w:color w:val="auto"/>
                <w:kern w:val="0"/>
                <w:sz w:val="16"/>
                <w:szCs w:val="18"/>
                <w:lang w:val="en-US" w:eastAsia="zh-CN" w:bidi="ar"/>
              </w:rPr>
              <w:t>1、</w:t>
            </w:r>
            <w:r>
              <w:rPr>
                <w:rFonts w:hint="default" w:ascii="原版宋体" w:hAnsi="原版宋体" w:eastAsia="宋体" w:cs="Nimbus Roman No9 L"/>
                <w:color w:val="auto"/>
                <w:kern w:val="0"/>
                <w:sz w:val="16"/>
                <w:szCs w:val="18"/>
                <w:lang w:bidi="ar"/>
              </w:rPr>
              <w:t>设置审批形式审查及现场核定；</w:t>
            </w:r>
            <w:r>
              <w:rPr>
                <w:rFonts w:hint="default" w:ascii="原版宋体" w:hAnsi="原版宋体" w:eastAsia="宋体" w:cs="Nimbus Roman No9 L"/>
                <w:color w:val="auto"/>
                <w:kern w:val="0"/>
                <w:sz w:val="16"/>
                <w:szCs w:val="18"/>
                <w:lang w:bidi="ar"/>
              </w:rPr>
              <w:br w:type="textWrapping"/>
            </w:r>
            <w:r>
              <w:rPr>
                <w:rFonts w:hint="default" w:ascii="原版宋体" w:hAnsi="原版宋体" w:eastAsia="宋体" w:cs="Nimbus Roman No9 L"/>
                <w:color w:val="auto"/>
                <w:kern w:val="0"/>
                <w:sz w:val="16"/>
                <w:szCs w:val="18"/>
                <w:lang w:val="en-US" w:eastAsia="zh-CN" w:bidi="ar"/>
              </w:rPr>
              <w:t>2、</w:t>
            </w:r>
            <w:r>
              <w:rPr>
                <w:rFonts w:hint="default" w:ascii="原版宋体" w:hAnsi="原版宋体" w:eastAsia="宋体" w:cs="Nimbus Roman No9 L"/>
                <w:color w:val="auto"/>
                <w:kern w:val="0"/>
                <w:sz w:val="16"/>
                <w:szCs w:val="18"/>
                <w:lang w:bidi="ar"/>
              </w:rPr>
              <w:t>医疗机构的基本条件和依法执业状况审查、医疗质量和医疗安全保障措施的落实情况、护理质量管理情况、医院感染管理和安全生产情况；</w:t>
            </w:r>
            <w:r>
              <w:rPr>
                <w:rFonts w:hint="default" w:ascii="原版宋体" w:hAnsi="原版宋体" w:eastAsia="宋体" w:cs="Nimbus Roman No9 L"/>
                <w:color w:val="auto"/>
                <w:kern w:val="0"/>
                <w:sz w:val="16"/>
                <w:szCs w:val="18"/>
                <w:lang w:bidi="ar"/>
              </w:rPr>
              <w:br w:type="textWrapping"/>
            </w:r>
            <w:r>
              <w:rPr>
                <w:rFonts w:hint="default" w:ascii="原版宋体" w:hAnsi="原版宋体" w:eastAsia="宋体" w:cs="Nimbus Roman No9 L"/>
                <w:color w:val="auto"/>
                <w:kern w:val="0"/>
                <w:sz w:val="16"/>
                <w:szCs w:val="18"/>
                <w:lang w:val="en-US" w:eastAsia="zh-CN" w:bidi="ar"/>
              </w:rPr>
              <w:t>3、</w:t>
            </w:r>
            <w:r>
              <w:rPr>
                <w:rFonts w:hint="default" w:ascii="原版宋体" w:hAnsi="原版宋体" w:eastAsia="宋体" w:cs="Nimbus Roman No9 L"/>
                <w:color w:val="auto"/>
                <w:kern w:val="0"/>
                <w:sz w:val="16"/>
                <w:szCs w:val="18"/>
                <w:lang w:bidi="ar"/>
              </w:rPr>
              <w:t>医疗机构名称、法人、执业地点变更及诊疗科目准入审查等</w:t>
            </w:r>
            <w:r>
              <w:rPr>
                <w:rFonts w:hint="default" w:ascii="原版宋体" w:hAnsi="原版宋体" w:eastAsia="宋体" w:cs="Nimbus Roman No9 L"/>
                <w:color w:val="auto"/>
                <w:kern w:val="0"/>
                <w:sz w:val="16"/>
                <w:szCs w:val="18"/>
                <w:lang w:eastAsia="zh-CN" w:bidi="ar"/>
              </w:rPr>
              <w:t>。</w:t>
            </w:r>
          </w:p>
        </w:tc>
        <w:tc>
          <w:tcPr>
            <w:tcW w:w="1250" w:type="dxa"/>
            <w:noWrap w:val="0"/>
            <w:vAlign w:val="center"/>
          </w:tcPr>
          <w:p w14:paraId="6AFACEE7">
            <w:pPr>
              <w:widowControl/>
              <w:snapToGrid w:val="0"/>
              <w:spacing w:line="200" w:lineRule="exact"/>
              <w:jc w:val="center"/>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资料查验及现场审核相结合</w:t>
            </w:r>
          </w:p>
        </w:tc>
        <w:tc>
          <w:tcPr>
            <w:tcW w:w="1490" w:type="dxa"/>
            <w:noWrap w:val="0"/>
            <w:vAlign w:val="center"/>
          </w:tcPr>
          <w:p w14:paraId="5462BE58">
            <w:pPr>
              <w:widowControl/>
              <w:snapToGrid w:val="0"/>
              <w:spacing w:line="200" w:lineRule="exact"/>
              <w:textAlignment w:val="center"/>
              <w:rPr>
                <w:rFonts w:ascii="原版宋体" w:hAnsi="原版宋体" w:eastAsia="宋体" w:cs="Nimbus Roman No9 L"/>
                <w:color w:val="auto"/>
                <w:kern w:val="0"/>
                <w:sz w:val="16"/>
                <w:szCs w:val="18"/>
              </w:rPr>
            </w:pPr>
            <w:r>
              <w:rPr>
                <w:rFonts w:hint="eastAsia" w:ascii="原版宋体" w:hAnsi="原版宋体" w:eastAsia="宋体" w:cs="Nimbus Roman No9 L"/>
                <w:color w:val="auto"/>
                <w:kern w:val="0"/>
                <w:sz w:val="16"/>
                <w:szCs w:val="18"/>
              </w:rPr>
              <w:t>依检查对象申请按程序执行</w:t>
            </w:r>
          </w:p>
        </w:tc>
        <w:tc>
          <w:tcPr>
            <w:tcW w:w="1335" w:type="dxa"/>
            <w:noWrap w:val="0"/>
            <w:vAlign w:val="center"/>
          </w:tcPr>
          <w:p w14:paraId="7487A2E0">
            <w:pPr>
              <w:snapToGrid w:val="0"/>
              <w:spacing w:line="200" w:lineRule="exact"/>
              <w:rPr>
                <w:rFonts w:ascii="原版宋体" w:hAnsi="原版宋体" w:eastAsia="宋体" w:cs="Nimbus Roman No9 L"/>
                <w:color w:val="auto"/>
                <w:kern w:val="0"/>
                <w:sz w:val="16"/>
                <w:szCs w:val="18"/>
              </w:rPr>
            </w:pPr>
          </w:p>
        </w:tc>
      </w:tr>
      <w:tr w14:paraId="51E2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1" w:type="dxa"/>
            <w:noWrap/>
            <w:vAlign w:val="center"/>
          </w:tcPr>
          <w:p w14:paraId="37882E5C">
            <w:pPr>
              <w:widowControl/>
              <w:snapToGrid w:val="0"/>
              <w:spacing w:line="200" w:lineRule="exact"/>
              <w:jc w:val="center"/>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2</w:t>
            </w:r>
          </w:p>
        </w:tc>
        <w:tc>
          <w:tcPr>
            <w:tcW w:w="1632" w:type="dxa"/>
            <w:noWrap w:val="0"/>
            <w:vAlign w:val="center"/>
          </w:tcPr>
          <w:p w14:paraId="70569B76">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对</w:t>
            </w:r>
            <w:r>
              <w:rPr>
                <w:rFonts w:hint="default" w:ascii="原版宋体" w:hAnsi="原版宋体" w:eastAsia="宋体" w:cs="Nimbus Roman No9 L"/>
                <w:color w:val="auto"/>
                <w:kern w:val="0"/>
                <w:sz w:val="16"/>
                <w:szCs w:val="18"/>
                <w:lang w:eastAsia="zh-CN" w:bidi="ar"/>
              </w:rPr>
              <w:t>民营</w:t>
            </w:r>
            <w:r>
              <w:rPr>
                <w:rFonts w:hint="default" w:ascii="原版宋体" w:hAnsi="原版宋体" w:eastAsia="宋体" w:cs="Nimbus Roman No9 L"/>
                <w:color w:val="auto"/>
                <w:kern w:val="0"/>
                <w:sz w:val="16"/>
                <w:szCs w:val="18"/>
                <w:lang w:bidi="ar"/>
              </w:rPr>
              <w:t>医疗机构执业活动（包括诊疗活动合规性、机构人员执业资质、麻精药品管理、医疗废物和医疗污水处置等）的行政检查</w:t>
            </w:r>
          </w:p>
        </w:tc>
        <w:tc>
          <w:tcPr>
            <w:tcW w:w="1102" w:type="dxa"/>
            <w:noWrap w:val="0"/>
            <w:vAlign w:val="center"/>
          </w:tcPr>
          <w:p w14:paraId="5DF08D43">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417EED19">
            <w:pPr>
              <w:widowControl/>
              <w:snapToGrid w:val="0"/>
              <w:spacing w:line="200" w:lineRule="exact"/>
              <w:textAlignment w:val="center"/>
              <w:rPr>
                <w:rFonts w:hint="default" w:ascii="原版宋体" w:hAnsi="原版宋体" w:eastAsia="宋体" w:cs="Nimbus Roman No9 L"/>
                <w:color w:val="auto"/>
                <w:spacing w:val="-4"/>
                <w:kern w:val="0"/>
                <w:sz w:val="16"/>
                <w:szCs w:val="18"/>
                <w:lang w:bidi="ar"/>
              </w:rPr>
            </w:pPr>
            <w:r>
              <w:rPr>
                <w:rFonts w:hint="default" w:ascii="原版宋体" w:hAnsi="原版宋体" w:eastAsia="宋体" w:cs="Nimbus Roman No9 L"/>
                <w:b/>
                <w:bCs/>
                <w:color w:val="auto"/>
                <w:kern w:val="0"/>
                <w:sz w:val="16"/>
                <w:szCs w:val="18"/>
                <w:lang w:bidi="ar"/>
              </w:rPr>
              <w:t>《医疗机构管理条例》（1994年9月1日起施行，2022年3月29日第二次修订）</w:t>
            </w:r>
            <w:r>
              <w:rPr>
                <w:rStyle w:val="5"/>
                <w:rFonts w:hint="default" w:ascii="原版宋体" w:hAnsi="原版宋体" w:cs="Nimbus Roman No9 L"/>
                <w:b/>
                <w:bCs/>
                <w:color w:val="auto"/>
                <w:sz w:val="16"/>
                <w:szCs w:val="18"/>
                <w:lang w:bidi="ar"/>
              </w:rPr>
              <w:t>第五条</w:t>
            </w:r>
            <w:r>
              <w:rPr>
                <w:rStyle w:val="5"/>
                <w:rFonts w:hint="default" w:ascii="原版宋体" w:hAnsi="原版宋体" w:cs="Nimbus Roman No9 L"/>
                <w:color w:val="auto"/>
                <w:sz w:val="16"/>
                <w:szCs w:val="18"/>
                <w:lang w:bidi="ar"/>
              </w:rPr>
              <w:t xml:space="preserve"> 县级以上地方人民政府卫生行政部门负责本行政区域内医疗机构的监督管理工作。第五章 监督管理 </w:t>
            </w:r>
            <w:r>
              <w:rPr>
                <w:rFonts w:hint="default" w:ascii="原版宋体" w:hAnsi="原版宋体" w:eastAsia="宋体" w:cs="Nimbus Roman No9 L"/>
                <w:b/>
                <w:bCs/>
                <w:color w:val="auto"/>
                <w:kern w:val="0"/>
                <w:sz w:val="16"/>
                <w:szCs w:val="18"/>
                <w:lang w:bidi="ar"/>
              </w:rPr>
              <w:t>第三十九条</w:t>
            </w:r>
            <w:r>
              <w:rPr>
                <w:rFonts w:hint="default" w:ascii="原版宋体" w:hAnsi="原版宋体" w:eastAsia="宋体" w:cs="Nimbus Roman No9 L"/>
                <w:b/>
                <w:bCs/>
                <w:color w:val="auto"/>
                <w:kern w:val="0"/>
                <w:sz w:val="16"/>
                <w:szCs w:val="18"/>
                <w:lang w:val="en-US" w:eastAsia="zh-CN" w:bidi="ar"/>
              </w:rPr>
              <w:t xml:space="preserve"> </w:t>
            </w:r>
            <w:r>
              <w:rPr>
                <w:rFonts w:hint="default" w:ascii="原版宋体" w:hAnsi="原版宋体" w:eastAsia="宋体" w:cs="Nimbus Roman No9 L"/>
                <w:color w:val="auto"/>
                <w:kern w:val="0"/>
                <w:sz w:val="16"/>
                <w:szCs w:val="18"/>
                <w:lang w:bidi="ar"/>
              </w:rPr>
              <w:t>县级以上人民政府卫生行政部门对医疗机构的执业活动进行检查指导；</w:t>
            </w:r>
            <w:r>
              <w:rPr>
                <w:rFonts w:hint="default" w:ascii="原版宋体" w:hAnsi="原版宋体" w:eastAsia="宋体" w:cs="Nimbus Roman No9 L"/>
                <w:color w:val="auto"/>
                <w:kern w:val="0"/>
                <w:sz w:val="16"/>
                <w:szCs w:val="18"/>
                <w:lang w:bidi="ar"/>
              </w:rPr>
              <w:br w:type="textWrapping"/>
            </w:r>
            <w:r>
              <w:rPr>
                <w:rFonts w:hint="default" w:ascii="原版宋体" w:hAnsi="原版宋体" w:eastAsia="宋体" w:cs="Nimbus Roman No9 L"/>
                <w:b/>
                <w:bCs/>
                <w:color w:val="auto"/>
                <w:kern w:val="0"/>
                <w:sz w:val="16"/>
                <w:szCs w:val="18"/>
                <w:lang w:bidi="ar"/>
              </w:rPr>
              <w:t>《中华人民共</w:t>
            </w:r>
            <w:r>
              <w:rPr>
                <w:rFonts w:hint="default" w:ascii="原版宋体" w:hAnsi="原版宋体" w:eastAsia="宋体" w:cs="Nimbus Roman No9 L"/>
                <w:b/>
                <w:bCs/>
                <w:color w:val="auto"/>
                <w:spacing w:val="-4"/>
                <w:kern w:val="0"/>
                <w:sz w:val="16"/>
                <w:szCs w:val="18"/>
                <w:lang w:bidi="ar"/>
              </w:rPr>
              <w:t>和国医师法》（2022年3月1日起施行）第四条规定，</w:t>
            </w:r>
            <w:r>
              <w:rPr>
                <w:rFonts w:hint="default" w:ascii="原版宋体" w:hAnsi="原版宋体" w:eastAsia="宋体" w:cs="Nimbus Roman No9 L"/>
                <w:color w:val="auto"/>
                <w:spacing w:val="-4"/>
                <w:kern w:val="0"/>
                <w:sz w:val="16"/>
                <w:szCs w:val="18"/>
                <w:lang w:bidi="ar"/>
              </w:rPr>
              <w:t>县级以上地方人民政府卫生健康主管部门负责本行政区域内的医师管理工作；</w:t>
            </w:r>
            <w:r>
              <w:rPr>
                <w:rStyle w:val="5"/>
                <w:rFonts w:hint="default" w:ascii="原版宋体" w:hAnsi="原版宋体" w:cs="Nimbus Roman No9 L"/>
                <w:b/>
                <w:bCs/>
                <w:color w:val="auto"/>
                <w:sz w:val="16"/>
                <w:szCs w:val="18"/>
                <w:lang w:bidi="ar"/>
              </w:rPr>
              <w:t>第十五条</w:t>
            </w:r>
            <w:r>
              <w:rPr>
                <w:rStyle w:val="5"/>
                <w:rFonts w:hint="default" w:ascii="原版宋体" w:hAnsi="原版宋体" w:cs="Nimbus Roman No9 L"/>
                <w:color w:val="auto"/>
                <w:sz w:val="16"/>
                <w:szCs w:val="18"/>
                <w:lang w:bidi="ar"/>
              </w:rPr>
              <w:t xml:space="preserve"> 卫生健康主管部门、医疗卫生机构应当加强对有关医师的监督管理，规范其执业行为，保证医疗卫生服务质量。</w:t>
            </w:r>
            <w:r>
              <w:rPr>
                <w:rStyle w:val="5"/>
                <w:rFonts w:hint="default" w:ascii="原版宋体" w:hAnsi="原版宋体" w:cs="Nimbus Roman No9 L"/>
                <w:b/>
                <w:bCs/>
                <w:color w:val="auto"/>
                <w:sz w:val="16"/>
                <w:szCs w:val="18"/>
                <w:lang w:bidi="ar"/>
              </w:rPr>
              <w:t>第二十四条</w:t>
            </w:r>
            <w:r>
              <w:rPr>
                <w:rStyle w:val="5"/>
                <w:rFonts w:hint="default" w:ascii="原版宋体" w:hAnsi="原版宋体" w:eastAsia="宋体" w:cs="Nimbus Roman No9 L"/>
                <w:b/>
                <w:bCs/>
                <w:color w:val="auto"/>
                <w:sz w:val="16"/>
                <w:szCs w:val="18"/>
                <w:lang w:val="en-US" w:eastAsia="zh-CN" w:bidi="ar"/>
              </w:rPr>
              <w:t xml:space="preserve"> </w:t>
            </w:r>
            <w:r>
              <w:rPr>
                <w:rStyle w:val="5"/>
                <w:rFonts w:hint="default" w:ascii="原版宋体" w:hAnsi="原版宋体" w:cs="Nimbus Roman No9 L"/>
                <w:color w:val="auto"/>
                <w:sz w:val="16"/>
                <w:szCs w:val="18"/>
                <w:lang w:bidi="ar"/>
              </w:rPr>
              <w:t>医师实施医疗、预防、保健措施，签署有关医学证明文件，必须亲自诊查、调查，并按照规定及时填写病历等医学文书，不得隐匿、伪造、篡改或者擅自销毁病历等医学文书及有关资料。</w:t>
            </w:r>
            <w:r>
              <w:rPr>
                <w:rFonts w:hint="default" w:ascii="原版宋体" w:hAnsi="原版宋体" w:eastAsia="宋体" w:cs="Nimbus Roman No9 L"/>
                <w:color w:val="auto"/>
                <w:spacing w:val="-4"/>
                <w:kern w:val="0"/>
                <w:sz w:val="16"/>
                <w:szCs w:val="18"/>
                <w:lang w:bidi="ar"/>
              </w:rPr>
              <w:br w:type="textWrapping"/>
            </w:r>
            <w:r>
              <w:rPr>
                <w:rFonts w:hint="default" w:ascii="原版宋体" w:hAnsi="原版宋体" w:eastAsia="宋体" w:cs="Nimbus Roman No9 L"/>
                <w:b/>
                <w:bCs/>
                <w:color w:val="auto"/>
                <w:spacing w:val="-4"/>
                <w:kern w:val="0"/>
                <w:sz w:val="16"/>
                <w:szCs w:val="18"/>
                <w:lang w:bidi="ar"/>
              </w:rPr>
              <w:t>《医师执业注册管理办法》</w:t>
            </w:r>
            <w:r>
              <w:rPr>
                <w:rFonts w:hint="eastAsia" w:ascii="原版宋体" w:hAnsi="原版宋体" w:cs="Nimbus Roman No9 L"/>
                <w:b/>
                <w:bCs/>
                <w:color w:val="auto"/>
                <w:spacing w:val="-4"/>
                <w:kern w:val="0"/>
                <w:sz w:val="16"/>
                <w:szCs w:val="18"/>
                <w:lang w:eastAsia="zh-CN" w:bidi="ar"/>
              </w:rPr>
              <w:t>（国家卫生和计划生育委员会令第13号）</w:t>
            </w:r>
            <w:r>
              <w:rPr>
                <w:rFonts w:hint="default" w:ascii="原版宋体" w:hAnsi="原版宋体" w:eastAsia="宋体" w:cs="Nimbus Roman No9 L"/>
                <w:b/>
                <w:bCs/>
                <w:color w:val="auto"/>
                <w:spacing w:val="-4"/>
                <w:kern w:val="0"/>
                <w:sz w:val="16"/>
                <w:szCs w:val="18"/>
                <w:lang w:bidi="ar"/>
              </w:rPr>
              <w:t>（2017年4月1日起施行）第三条规定，</w:t>
            </w:r>
            <w:r>
              <w:rPr>
                <w:rFonts w:hint="default" w:ascii="原版宋体" w:hAnsi="原版宋体" w:eastAsia="宋体" w:cs="Nimbus Roman No9 L"/>
                <w:color w:val="auto"/>
                <w:spacing w:val="-4"/>
                <w:kern w:val="0"/>
                <w:sz w:val="16"/>
                <w:szCs w:val="18"/>
                <w:lang w:bidi="ar"/>
              </w:rPr>
              <w:t>县级以上地方卫生计生行政部门是医师执业注册的主管部门，负责本行政区域内的医师执业注册监督管理工作；</w:t>
            </w:r>
          </w:p>
          <w:p w14:paraId="5A894618">
            <w:pPr>
              <w:widowControl/>
              <w:snapToGrid w:val="0"/>
              <w:spacing w:line="200" w:lineRule="exact"/>
              <w:textAlignment w:val="center"/>
              <w:rPr>
                <w:rFonts w:hint="default" w:ascii="原版宋体" w:hAnsi="原版宋体" w:eastAsia="宋体" w:cs="Nimbus Roman No9 L"/>
                <w:color w:val="auto"/>
                <w:spacing w:val="-4"/>
                <w:kern w:val="0"/>
                <w:sz w:val="16"/>
                <w:szCs w:val="18"/>
                <w:lang w:bidi="ar"/>
              </w:rPr>
            </w:pPr>
            <w:r>
              <w:rPr>
                <w:rFonts w:hint="default" w:ascii="原版宋体" w:hAnsi="原版宋体" w:eastAsia="宋体" w:cs="Nimbus Roman No9 L"/>
                <w:b/>
                <w:bCs/>
                <w:color w:val="auto"/>
                <w:spacing w:val="-4"/>
                <w:kern w:val="0"/>
                <w:sz w:val="16"/>
                <w:szCs w:val="18"/>
                <w:lang w:bidi="ar"/>
              </w:rPr>
              <w:t>《中华人民共和国中医药法》第五条</w:t>
            </w:r>
            <w:r>
              <w:rPr>
                <w:rFonts w:hint="default" w:ascii="原版宋体" w:hAnsi="原版宋体" w:eastAsia="宋体" w:cs="Nimbus Roman No9 L"/>
                <w:b/>
                <w:bCs/>
                <w:color w:val="auto"/>
                <w:spacing w:val="-4"/>
                <w:kern w:val="0"/>
                <w:sz w:val="16"/>
                <w:szCs w:val="18"/>
                <w:lang w:val="en-US" w:eastAsia="zh-CN" w:bidi="ar"/>
              </w:rPr>
              <w:t xml:space="preserve"> </w:t>
            </w:r>
            <w:r>
              <w:rPr>
                <w:rFonts w:hint="default" w:ascii="原版宋体" w:hAnsi="原版宋体" w:eastAsia="宋体" w:cs="Nimbus Roman No9 L"/>
                <w:color w:val="auto"/>
                <w:spacing w:val="-4"/>
                <w:kern w:val="0"/>
                <w:sz w:val="16"/>
                <w:szCs w:val="18"/>
                <w:lang w:bidi="ar"/>
              </w:rPr>
              <w:t>县级以上地方人民政府中医药主管部门负责本行政区域的中医药管理工作。</w:t>
            </w:r>
          </w:p>
          <w:p w14:paraId="30A022A3">
            <w:pPr>
              <w:widowControl/>
              <w:snapToGrid w:val="0"/>
              <w:spacing w:line="200" w:lineRule="exact"/>
              <w:textAlignment w:val="center"/>
              <w:rPr>
                <w:rFonts w:hint="default" w:ascii="原版宋体" w:hAnsi="原版宋体" w:eastAsia="宋体" w:cs="Nimbus Roman No9 L"/>
                <w:color w:val="auto"/>
                <w:spacing w:val="-4"/>
                <w:kern w:val="0"/>
                <w:sz w:val="16"/>
                <w:szCs w:val="18"/>
                <w:lang w:bidi="ar"/>
              </w:rPr>
            </w:pPr>
            <w:r>
              <w:rPr>
                <w:rFonts w:hint="default" w:ascii="原版宋体" w:hAnsi="原版宋体" w:eastAsia="宋体" w:cs="Nimbus Roman No9 L"/>
                <w:b/>
                <w:bCs/>
                <w:color w:val="auto"/>
                <w:spacing w:val="-4"/>
                <w:kern w:val="0"/>
                <w:sz w:val="16"/>
                <w:szCs w:val="18"/>
                <w:lang w:bidi="ar"/>
              </w:rPr>
              <w:t>《护士条例》(2008年5月12日起施行）第五条</w:t>
            </w:r>
            <w:r>
              <w:rPr>
                <w:rFonts w:hint="default" w:ascii="原版宋体" w:hAnsi="原版宋体" w:eastAsia="宋体" w:cs="Nimbus Roman No9 L"/>
                <w:b/>
                <w:bCs/>
                <w:color w:val="auto"/>
                <w:spacing w:val="-4"/>
                <w:kern w:val="0"/>
                <w:sz w:val="16"/>
                <w:szCs w:val="18"/>
                <w:lang w:val="en-US" w:eastAsia="zh-CN" w:bidi="ar"/>
              </w:rPr>
              <w:t xml:space="preserve"> </w:t>
            </w:r>
            <w:r>
              <w:rPr>
                <w:rFonts w:hint="default" w:ascii="原版宋体" w:hAnsi="原版宋体" w:eastAsia="宋体" w:cs="Nimbus Roman No9 L"/>
                <w:color w:val="auto"/>
                <w:spacing w:val="-4"/>
                <w:kern w:val="0"/>
                <w:sz w:val="16"/>
                <w:szCs w:val="18"/>
                <w:lang w:bidi="ar"/>
              </w:rPr>
              <w:t>县级以上地方人民政府卫生主管部门负责本行政区域的护士监督管理工作。</w:t>
            </w:r>
          </w:p>
          <w:p w14:paraId="5EF3265F">
            <w:pPr>
              <w:widowControl/>
              <w:snapToGrid w:val="0"/>
              <w:spacing w:line="200" w:lineRule="exact"/>
              <w:textAlignment w:val="center"/>
              <w:rPr>
                <w:rFonts w:hint="default" w:ascii="原版宋体" w:hAnsi="原版宋体" w:eastAsia="宋体" w:cs="Nimbus Roman No9 L"/>
                <w:color w:val="auto"/>
                <w:spacing w:val="-4"/>
                <w:kern w:val="0"/>
                <w:sz w:val="16"/>
                <w:szCs w:val="18"/>
                <w:lang w:bidi="ar"/>
              </w:rPr>
            </w:pPr>
            <w:r>
              <w:rPr>
                <w:rFonts w:hint="default" w:ascii="原版宋体" w:hAnsi="原版宋体" w:eastAsia="宋体" w:cs="Nimbus Roman No9 L"/>
                <w:b/>
                <w:bCs/>
                <w:color w:val="auto"/>
                <w:spacing w:val="-4"/>
                <w:kern w:val="0"/>
                <w:sz w:val="16"/>
                <w:szCs w:val="18"/>
                <w:lang w:bidi="ar"/>
              </w:rPr>
              <w:t>《中华人民共和国精神卫生法》</w:t>
            </w:r>
            <w:r>
              <w:rPr>
                <w:rFonts w:hint="default" w:ascii="原版宋体" w:hAnsi="原版宋体" w:eastAsia="宋体" w:cs="Nimbus Roman No9 L"/>
                <w:b/>
                <w:bCs/>
                <w:color w:val="auto"/>
                <w:spacing w:val="-4"/>
                <w:kern w:val="0"/>
                <w:sz w:val="16"/>
                <w:szCs w:val="18"/>
                <w:lang w:eastAsia="zh-CN" w:bidi="ar"/>
              </w:rPr>
              <w:t>（</w:t>
            </w:r>
            <w:r>
              <w:rPr>
                <w:rFonts w:hint="default" w:ascii="原版宋体" w:hAnsi="原版宋体" w:eastAsia="宋体" w:cs="Nimbus Roman No9 L"/>
                <w:b/>
                <w:bCs/>
                <w:color w:val="auto"/>
                <w:spacing w:val="-4"/>
                <w:kern w:val="0"/>
                <w:sz w:val="16"/>
                <w:szCs w:val="18"/>
                <w:lang w:bidi="ar"/>
              </w:rPr>
              <w:t>2013年5月1日起施行）第八条</w:t>
            </w:r>
            <w:r>
              <w:rPr>
                <w:rFonts w:hint="default" w:ascii="原版宋体" w:hAnsi="原版宋体" w:eastAsia="宋体" w:cs="Nimbus Roman No9 L"/>
                <w:b/>
                <w:bCs/>
                <w:color w:val="auto"/>
                <w:spacing w:val="-4"/>
                <w:kern w:val="0"/>
                <w:sz w:val="16"/>
                <w:szCs w:val="18"/>
                <w:lang w:val="en-US" w:eastAsia="zh-CN" w:bidi="ar"/>
              </w:rPr>
              <w:t xml:space="preserve"> </w:t>
            </w:r>
            <w:r>
              <w:rPr>
                <w:rFonts w:hint="default" w:ascii="原版宋体" w:hAnsi="原版宋体" w:eastAsia="宋体" w:cs="Nimbus Roman No9 L"/>
                <w:color w:val="auto"/>
                <w:spacing w:val="-4"/>
                <w:kern w:val="0"/>
                <w:sz w:val="16"/>
                <w:szCs w:val="18"/>
                <w:lang w:bidi="ar"/>
              </w:rPr>
              <w:t>县级以上地方人民政府卫生行政部门主管本行政区域的精神卫生工作。</w:t>
            </w:r>
            <w:r>
              <w:rPr>
                <w:rFonts w:hint="default" w:ascii="原版宋体" w:hAnsi="原版宋体" w:eastAsia="宋体" w:cs="Nimbus Roman No9 L"/>
                <w:color w:val="auto"/>
                <w:spacing w:val="-4"/>
                <w:kern w:val="0"/>
                <w:sz w:val="16"/>
                <w:szCs w:val="18"/>
                <w:lang w:bidi="ar"/>
              </w:rPr>
              <w:br w:type="textWrapping"/>
            </w:r>
            <w:r>
              <w:rPr>
                <w:rFonts w:hint="default" w:ascii="原版宋体" w:hAnsi="原版宋体" w:eastAsia="宋体" w:cs="Nimbus Roman No9 L"/>
                <w:b/>
                <w:bCs/>
                <w:color w:val="auto"/>
                <w:spacing w:val="-4"/>
                <w:kern w:val="0"/>
                <w:sz w:val="16"/>
                <w:szCs w:val="18"/>
                <w:lang w:bidi="ar"/>
              </w:rPr>
              <w:t>《麻醉药品和精神药品管理条例》（2005年11月1日起施行，2025年1月20日第三次修订）第六十二条规定，</w:t>
            </w:r>
            <w:r>
              <w:rPr>
                <w:rFonts w:hint="default" w:ascii="原版宋体" w:hAnsi="原版宋体" w:eastAsia="宋体" w:cs="Nimbus Roman No9 L"/>
                <w:color w:val="auto"/>
                <w:spacing w:val="-4"/>
                <w:kern w:val="0"/>
                <w:sz w:val="16"/>
                <w:szCs w:val="18"/>
                <w:lang w:bidi="ar"/>
              </w:rPr>
              <w:t>县级以上人民政府卫生主管部门应当对执业医师开具麻醉药品和精神药品处方的情况进行监督检查。</w:t>
            </w:r>
            <w:r>
              <w:rPr>
                <w:rFonts w:hint="default" w:ascii="原版宋体" w:hAnsi="原版宋体" w:eastAsia="宋体" w:cs="Nimbus Roman No9 L"/>
                <w:color w:val="auto"/>
                <w:spacing w:val="-4"/>
                <w:kern w:val="0"/>
                <w:sz w:val="16"/>
                <w:szCs w:val="18"/>
                <w:lang w:bidi="ar"/>
              </w:rPr>
              <w:br w:type="textWrapping"/>
            </w:r>
            <w:r>
              <w:rPr>
                <w:rFonts w:hint="default" w:ascii="原版宋体" w:hAnsi="原版宋体" w:eastAsia="宋体" w:cs="Nimbus Roman No9 L"/>
                <w:b/>
                <w:bCs/>
                <w:color w:val="auto"/>
                <w:spacing w:val="-4"/>
                <w:kern w:val="0"/>
                <w:sz w:val="16"/>
                <w:szCs w:val="18"/>
                <w:lang w:bidi="ar"/>
              </w:rPr>
              <w:t>《医疗机构麻醉药品、第一类精神药品管理规定》</w:t>
            </w:r>
            <w:r>
              <w:rPr>
                <w:rFonts w:hint="eastAsia" w:ascii="原版宋体" w:hAnsi="原版宋体" w:cs="Nimbus Roman No9 L"/>
                <w:b/>
                <w:bCs/>
                <w:color w:val="auto"/>
                <w:spacing w:val="-4"/>
                <w:kern w:val="0"/>
                <w:sz w:val="16"/>
                <w:szCs w:val="18"/>
                <w:lang w:eastAsia="zh-CN" w:bidi="ar"/>
              </w:rPr>
              <w:t>（卫医发〔2005〕438号）</w:t>
            </w:r>
            <w:r>
              <w:rPr>
                <w:rFonts w:hint="default" w:ascii="原版宋体" w:hAnsi="原版宋体" w:eastAsia="宋体" w:cs="Nimbus Roman No9 L"/>
                <w:b/>
                <w:bCs/>
                <w:color w:val="auto"/>
                <w:spacing w:val="-4"/>
                <w:kern w:val="0"/>
                <w:sz w:val="16"/>
                <w:szCs w:val="18"/>
                <w:lang w:bidi="ar"/>
              </w:rPr>
              <w:t>(2005年11月14日起施行）第二条规定，</w:t>
            </w:r>
            <w:r>
              <w:rPr>
                <w:rFonts w:hint="default" w:ascii="原版宋体" w:hAnsi="原版宋体" w:eastAsia="宋体" w:cs="Nimbus Roman No9 L"/>
                <w:color w:val="auto"/>
                <w:spacing w:val="-4"/>
                <w:kern w:val="0"/>
                <w:sz w:val="16"/>
                <w:szCs w:val="18"/>
                <w:lang w:bidi="ar"/>
              </w:rPr>
              <w:t>县级以上地方卫生行政部门负责本辖区内医疗机构麻醉药品、第一类精神药品使用的监督管理工作；</w:t>
            </w:r>
          </w:p>
          <w:p w14:paraId="3696651A">
            <w:pPr>
              <w:widowControl/>
              <w:snapToGrid w:val="0"/>
              <w:spacing w:line="200" w:lineRule="exact"/>
              <w:textAlignment w:val="center"/>
              <w:rPr>
                <w:rFonts w:hint="default" w:ascii="原版宋体" w:hAnsi="原版宋体" w:eastAsia="宋体" w:cs="Nimbus Roman No9 L"/>
                <w:color w:val="auto"/>
                <w:kern w:val="0"/>
                <w:sz w:val="16"/>
                <w:szCs w:val="18"/>
                <w:lang w:bidi="ar"/>
              </w:rPr>
            </w:pPr>
            <w:r>
              <w:rPr>
                <w:rStyle w:val="6"/>
                <w:rFonts w:hint="default" w:ascii="原版宋体" w:hAnsi="原版宋体" w:cs="Nimbus Roman No9 L"/>
                <w:b/>
                <w:bCs/>
                <w:color w:val="auto"/>
                <w:sz w:val="16"/>
                <w:szCs w:val="18"/>
                <w:lang w:bidi="ar"/>
              </w:rPr>
              <w:t>《处方管理办法》</w:t>
            </w:r>
            <w:r>
              <w:rPr>
                <w:rStyle w:val="6"/>
                <w:rFonts w:hint="eastAsia" w:ascii="原版宋体" w:hAnsi="原版宋体" w:cs="Nimbus Roman No9 L"/>
                <w:b/>
                <w:bCs/>
                <w:color w:val="auto"/>
                <w:sz w:val="16"/>
                <w:szCs w:val="18"/>
                <w:lang w:eastAsia="zh-CN" w:bidi="ar"/>
              </w:rPr>
              <w:t>（</w:t>
            </w:r>
            <w:r>
              <w:rPr>
                <w:rStyle w:val="6"/>
                <w:rFonts w:hint="default" w:ascii="原版宋体" w:hAnsi="原版宋体" w:cs="Nimbus Roman No9 L"/>
                <w:b/>
                <w:bCs/>
                <w:color w:val="auto"/>
                <w:sz w:val="16"/>
                <w:szCs w:val="18"/>
                <w:lang w:bidi="ar"/>
              </w:rPr>
              <w:t>卫生部令第53号</w:t>
            </w:r>
            <w:r>
              <w:rPr>
                <w:rStyle w:val="6"/>
                <w:rFonts w:hint="eastAsia" w:ascii="原版宋体" w:hAnsi="原版宋体" w:cs="Nimbus Roman No9 L"/>
                <w:b/>
                <w:bCs/>
                <w:color w:val="auto"/>
                <w:sz w:val="16"/>
                <w:szCs w:val="18"/>
                <w:lang w:eastAsia="zh-CN" w:bidi="ar"/>
              </w:rPr>
              <w:t>）</w:t>
            </w:r>
            <w:r>
              <w:rPr>
                <w:rStyle w:val="5"/>
                <w:rFonts w:hint="default" w:ascii="原版宋体" w:hAnsi="原版宋体" w:cs="Nimbus Roman No9 L"/>
                <w:b/>
                <w:bCs/>
                <w:color w:val="auto"/>
                <w:sz w:val="16"/>
                <w:szCs w:val="18"/>
                <w:lang w:bidi="ar"/>
              </w:rPr>
              <w:t>（2007年5月1日起施行）第三条</w:t>
            </w:r>
            <w:r>
              <w:rPr>
                <w:rStyle w:val="5"/>
                <w:rFonts w:hint="default" w:ascii="原版宋体" w:hAnsi="原版宋体" w:cs="Nimbus Roman No9 L"/>
                <w:color w:val="auto"/>
                <w:sz w:val="16"/>
                <w:szCs w:val="18"/>
                <w:lang w:bidi="ar"/>
              </w:rPr>
              <w:t>县级以上地方卫生行政部门负责本行政区域内处方开具、调剂、保管相关工作的监督管理。</w:t>
            </w:r>
            <w:r>
              <w:rPr>
                <w:rStyle w:val="5"/>
                <w:rFonts w:hint="default" w:ascii="原版宋体" w:hAnsi="原版宋体" w:cs="Nimbus Roman No9 L"/>
                <w:b/>
                <w:bCs/>
                <w:color w:val="auto"/>
                <w:sz w:val="16"/>
                <w:szCs w:val="18"/>
                <w:lang w:bidi="ar"/>
              </w:rPr>
              <w:t>第五十二条</w:t>
            </w:r>
            <w:r>
              <w:rPr>
                <w:rStyle w:val="5"/>
                <w:rFonts w:hint="default" w:ascii="原版宋体" w:hAnsi="原版宋体" w:cs="Nimbus Roman No9 L"/>
                <w:color w:val="auto"/>
                <w:sz w:val="16"/>
                <w:szCs w:val="18"/>
                <w:lang w:bidi="ar"/>
              </w:rPr>
              <w:t xml:space="preserve"> 县级以上地方卫生行政部门应当定期对本行政区域内医疗机构处方管理情况进行监督检查。</w:t>
            </w:r>
            <w:r>
              <w:rPr>
                <w:rFonts w:hint="default" w:ascii="原版宋体" w:hAnsi="原版宋体" w:eastAsia="宋体" w:cs="Nimbus Roman No9 L"/>
                <w:color w:val="auto"/>
                <w:spacing w:val="-4"/>
                <w:kern w:val="0"/>
                <w:sz w:val="16"/>
                <w:szCs w:val="18"/>
                <w:lang w:bidi="ar"/>
              </w:rPr>
              <w:br w:type="textWrapping"/>
            </w:r>
            <w:r>
              <w:rPr>
                <w:rFonts w:hint="default" w:ascii="原版宋体" w:hAnsi="原版宋体" w:eastAsia="宋体" w:cs="Nimbus Roman No9 L"/>
                <w:b/>
                <w:bCs/>
                <w:color w:val="auto"/>
                <w:spacing w:val="-4"/>
                <w:kern w:val="0"/>
                <w:sz w:val="16"/>
                <w:szCs w:val="18"/>
                <w:lang w:bidi="ar"/>
              </w:rPr>
              <w:t>《医疗废物管理条例》（2</w:t>
            </w:r>
            <w:r>
              <w:rPr>
                <w:rFonts w:hint="default" w:ascii="原版宋体" w:hAnsi="原版宋体" w:eastAsia="宋体" w:cs="Nimbus Roman No9 L"/>
                <w:b/>
                <w:bCs/>
                <w:color w:val="auto"/>
                <w:kern w:val="0"/>
                <w:sz w:val="16"/>
                <w:szCs w:val="18"/>
                <w:lang w:bidi="ar"/>
              </w:rPr>
              <w:t>003年6月16日施行，2011年1月8日修订）第五条规定，</w:t>
            </w:r>
            <w:r>
              <w:rPr>
                <w:rFonts w:hint="default" w:ascii="原版宋体" w:hAnsi="原版宋体" w:eastAsia="宋体" w:cs="Nimbus Roman No9 L"/>
                <w:color w:val="auto"/>
                <w:kern w:val="0"/>
                <w:sz w:val="16"/>
                <w:szCs w:val="18"/>
                <w:lang w:bidi="ar"/>
              </w:rPr>
              <w:t>县级以上各级人民政府卫生行政主管部门，对医疗废物收集、运送、贮存、处置活动中的疾病防治工作实施统一监督管理。</w:t>
            </w:r>
            <w:r>
              <w:rPr>
                <w:rFonts w:hint="default" w:ascii="原版宋体" w:hAnsi="原版宋体" w:eastAsia="宋体" w:cs="Nimbus Roman No9 L"/>
                <w:color w:val="auto"/>
                <w:kern w:val="0"/>
                <w:sz w:val="16"/>
                <w:szCs w:val="18"/>
                <w:lang w:bidi="ar"/>
              </w:rPr>
              <w:br w:type="textWrapping"/>
            </w:r>
            <w:r>
              <w:rPr>
                <w:rFonts w:hint="default" w:ascii="原版宋体" w:hAnsi="原版宋体" w:eastAsia="宋体" w:cs="Nimbus Roman No9 L"/>
                <w:b/>
                <w:bCs/>
                <w:color w:val="auto"/>
                <w:kern w:val="0"/>
                <w:sz w:val="16"/>
                <w:szCs w:val="18"/>
                <w:lang w:bidi="ar"/>
              </w:rPr>
              <w:t>《医疗卫生机构医疗废物管理办法》</w:t>
            </w:r>
            <w:r>
              <w:rPr>
                <w:rFonts w:hint="eastAsia" w:ascii="原版宋体" w:hAnsi="原版宋体" w:cs="Nimbus Roman No9 L"/>
                <w:b/>
                <w:bCs/>
                <w:color w:val="auto"/>
                <w:kern w:val="0"/>
                <w:sz w:val="16"/>
                <w:szCs w:val="18"/>
                <w:lang w:eastAsia="zh-CN" w:bidi="ar"/>
              </w:rPr>
              <w:t>（卫生部令第36号）</w:t>
            </w:r>
            <w:r>
              <w:rPr>
                <w:rFonts w:hint="default" w:ascii="原版宋体" w:hAnsi="原版宋体" w:eastAsia="宋体" w:cs="Nimbus Roman No9 L"/>
                <w:b/>
                <w:bCs/>
                <w:color w:val="auto"/>
                <w:kern w:val="0"/>
                <w:sz w:val="16"/>
                <w:szCs w:val="18"/>
                <w:lang w:bidi="ar"/>
              </w:rPr>
              <w:t>（2003年10月15日施行）第三十三条规定，</w:t>
            </w:r>
            <w:r>
              <w:rPr>
                <w:rFonts w:hint="default" w:ascii="原版宋体" w:hAnsi="原版宋体" w:eastAsia="宋体" w:cs="Nimbus Roman No9 L"/>
                <w:color w:val="auto"/>
                <w:kern w:val="0"/>
                <w:sz w:val="16"/>
                <w:szCs w:val="18"/>
                <w:lang w:bidi="ar"/>
              </w:rPr>
              <w:t>县级以上地方人民政府卫生行政主管部门应当依照《医疗废物管理条例》和本办法的规定，对所辖区域的医疗卫生机构进行定期监督检查和不定期抽查。</w:t>
            </w:r>
          </w:p>
          <w:p w14:paraId="6AEB5AF8">
            <w:pPr>
              <w:widowControl/>
              <w:snapToGrid w:val="0"/>
              <w:spacing w:line="200" w:lineRule="exact"/>
              <w:textAlignment w:val="center"/>
              <w:rPr>
                <w:rFonts w:hint="default" w:ascii="原版宋体" w:hAnsi="原版宋体" w:eastAsia="宋体" w:cs="Nimbus Roman No9 L"/>
                <w:color w:val="auto"/>
                <w:kern w:val="0"/>
                <w:sz w:val="16"/>
                <w:szCs w:val="18"/>
                <w:lang w:bidi="ar"/>
              </w:rPr>
            </w:pPr>
            <w:r>
              <w:rPr>
                <w:rFonts w:hint="default" w:ascii="原版宋体" w:hAnsi="原版宋体" w:eastAsia="宋体" w:cs="Nimbus Roman No9 L"/>
                <w:b/>
                <w:bCs/>
                <w:color w:val="auto"/>
                <w:kern w:val="0"/>
                <w:sz w:val="16"/>
                <w:szCs w:val="18"/>
                <w:lang w:bidi="ar"/>
              </w:rPr>
              <w:t>《中华人民共和国基本医疗卫生与健康促进法》</w:t>
            </w:r>
            <w:r>
              <w:rPr>
                <w:rStyle w:val="5"/>
                <w:rFonts w:hint="default" w:ascii="原版宋体" w:hAnsi="原版宋体" w:cs="Nimbus Roman No9 L"/>
                <w:b/>
                <w:bCs/>
                <w:color w:val="auto"/>
                <w:sz w:val="16"/>
                <w:szCs w:val="18"/>
                <w:lang w:bidi="ar"/>
              </w:rPr>
              <w:t>（2020年6月1日起施行）第八十六条</w:t>
            </w:r>
            <w:r>
              <w:rPr>
                <w:rStyle w:val="5"/>
                <w:rFonts w:hint="default" w:ascii="原版宋体" w:hAnsi="原版宋体" w:cs="Nimbus Roman No9 L"/>
                <w:color w:val="auto"/>
                <w:sz w:val="16"/>
                <w:szCs w:val="18"/>
                <w:lang w:bidi="ar"/>
              </w:rPr>
              <w:t>　国家建立健全机构自治、行业自律、政府监管、社会监督相结合的医疗卫生综合监督管理体系。县级以上人民政府卫生健康主管部门对医疗卫生行业实行属地化、全行业监督管理。</w:t>
            </w:r>
            <w:r>
              <w:rPr>
                <w:rStyle w:val="6"/>
                <w:rFonts w:hint="default" w:ascii="原版宋体" w:hAnsi="原版宋体" w:cs="Nimbus Roman No9 L"/>
                <w:b/>
                <w:bCs/>
                <w:color w:val="auto"/>
                <w:sz w:val="16"/>
                <w:szCs w:val="18"/>
                <w:lang w:bidi="ar"/>
              </w:rPr>
              <w:t>《医疗器械监督管理条例》</w:t>
            </w:r>
            <w:r>
              <w:rPr>
                <w:rStyle w:val="5"/>
                <w:rFonts w:hint="default" w:ascii="原版宋体" w:hAnsi="原版宋体" w:cs="Nimbus Roman No9 L"/>
                <w:b/>
                <w:bCs/>
                <w:color w:val="auto"/>
                <w:sz w:val="16"/>
                <w:szCs w:val="18"/>
                <w:lang w:bidi="ar"/>
              </w:rPr>
              <w:t>（2000年1月4日起施行</w:t>
            </w:r>
            <w:r>
              <w:rPr>
                <w:rStyle w:val="5"/>
                <w:rFonts w:hint="default" w:ascii="原版宋体" w:hAnsi="原版宋体" w:eastAsia="宋体" w:cs="Nimbus Roman No9 L"/>
                <w:b/>
                <w:bCs/>
                <w:color w:val="auto"/>
                <w:sz w:val="16"/>
                <w:szCs w:val="18"/>
                <w:lang w:eastAsia="zh-CN" w:bidi="ar"/>
              </w:rPr>
              <w:t>，2020年12月21日修订</w:t>
            </w:r>
            <w:r>
              <w:rPr>
                <w:rStyle w:val="5"/>
                <w:rFonts w:hint="default" w:ascii="原版宋体" w:hAnsi="原版宋体" w:cs="Nimbus Roman No9 L"/>
                <w:b/>
                <w:bCs/>
                <w:color w:val="auto"/>
                <w:sz w:val="16"/>
                <w:szCs w:val="18"/>
                <w:lang w:bidi="ar"/>
              </w:rPr>
              <w:t>）第七十一条　</w:t>
            </w:r>
            <w:r>
              <w:rPr>
                <w:rStyle w:val="5"/>
                <w:rFonts w:hint="default" w:ascii="原版宋体" w:hAnsi="原版宋体" w:cs="Nimbus Roman No9 L"/>
                <w:color w:val="auto"/>
                <w:sz w:val="16"/>
                <w:szCs w:val="18"/>
                <w:lang w:bidi="ar"/>
              </w:rPr>
              <w:t>卫生主管部门应当对医疗机构的医疗器械使用行为加强监督检查。实施监督检查时，可以进入医疗机构，查阅、复制有关档案、记录以及其他有关资料。</w:t>
            </w:r>
          </w:p>
        </w:tc>
        <w:tc>
          <w:tcPr>
            <w:tcW w:w="1418" w:type="dxa"/>
            <w:noWrap w:val="0"/>
            <w:vAlign w:val="center"/>
          </w:tcPr>
          <w:p w14:paraId="476F7714">
            <w:pPr>
              <w:widowControl/>
              <w:snapToGrid w:val="0"/>
              <w:spacing w:line="200" w:lineRule="exact"/>
              <w:textAlignment w:val="center"/>
              <w:rPr>
                <w:rFonts w:hint="default" w:ascii="原版宋体" w:hAnsi="原版宋体" w:eastAsia="宋体" w:cs="Nimbus Roman No9 L"/>
                <w:color w:val="auto"/>
                <w:kern w:val="0"/>
                <w:sz w:val="16"/>
                <w:szCs w:val="18"/>
                <w:lang w:eastAsia="zh-CN"/>
              </w:rPr>
            </w:pPr>
            <w:r>
              <w:rPr>
                <w:rFonts w:hint="eastAsia" w:ascii="原版宋体" w:hAnsi="原版宋体" w:cs="Nimbus Roman No9 L"/>
                <w:color w:val="auto"/>
                <w:kern w:val="0"/>
                <w:sz w:val="16"/>
                <w:szCs w:val="18"/>
                <w:lang w:eastAsia="zh-CN" w:bidi="ar"/>
              </w:rPr>
              <w:t>县卫健局医政医管股、中医药管理股、法规股、</w:t>
            </w: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5A2CBE4C">
            <w:pPr>
              <w:widowControl/>
              <w:snapToGrid w:val="0"/>
              <w:spacing w:line="200" w:lineRule="exact"/>
              <w:jc w:val="center"/>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民营医疗机构</w:t>
            </w:r>
          </w:p>
        </w:tc>
        <w:tc>
          <w:tcPr>
            <w:tcW w:w="1843" w:type="dxa"/>
            <w:noWrap w:val="0"/>
            <w:vAlign w:val="center"/>
          </w:tcPr>
          <w:p w14:paraId="53EC5C27">
            <w:pPr>
              <w:widowControl/>
              <w:numPr>
                <w:ilvl w:val="0"/>
                <w:numId w:val="1"/>
              </w:numPr>
              <w:snapToGrid w:val="0"/>
              <w:spacing w:line="200" w:lineRule="exact"/>
              <w:textAlignment w:val="center"/>
              <w:rPr>
                <w:rFonts w:hint="default" w:ascii="原版宋体" w:hAnsi="原版宋体" w:eastAsia="宋体" w:cs="Nimbus Roman No9 L"/>
                <w:color w:val="auto"/>
                <w:kern w:val="0"/>
                <w:sz w:val="16"/>
                <w:szCs w:val="18"/>
                <w:lang w:val="en-US" w:eastAsia="zh-CN" w:bidi="ar"/>
              </w:rPr>
            </w:pPr>
            <w:r>
              <w:rPr>
                <w:rFonts w:hint="default" w:ascii="原版宋体" w:hAnsi="原版宋体" w:eastAsia="宋体" w:cs="Nimbus Roman No9 L"/>
                <w:color w:val="auto"/>
                <w:kern w:val="0"/>
                <w:sz w:val="16"/>
                <w:szCs w:val="18"/>
                <w:lang w:val="en-US" w:eastAsia="zh-CN" w:bidi="ar"/>
              </w:rPr>
              <w:t>机构资质；</w:t>
            </w:r>
          </w:p>
          <w:p w14:paraId="4D1ABBA4">
            <w:pPr>
              <w:widowControl/>
              <w:numPr>
                <w:ilvl w:val="0"/>
                <w:numId w:val="1"/>
              </w:numPr>
              <w:snapToGrid w:val="0"/>
              <w:spacing w:line="200" w:lineRule="exact"/>
              <w:textAlignment w:val="center"/>
              <w:rPr>
                <w:rFonts w:hint="default" w:ascii="原版宋体" w:hAnsi="原版宋体" w:eastAsia="宋体" w:cs="Nimbus Roman No9 L"/>
                <w:color w:val="auto"/>
                <w:kern w:val="0"/>
                <w:sz w:val="16"/>
                <w:szCs w:val="18"/>
                <w:lang w:val="en-US" w:eastAsia="zh-CN" w:bidi="ar"/>
              </w:rPr>
            </w:pPr>
            <w:r>
              <w:rPr>
                <w:rFonts w:hint="default" w:ascii="原版宋体" w:hAnsi="原版宋体" w:eastAsia="宋体" w:cs="Nimbus Roman No9 L"/>
                <w:color w:val="auto"/>
                <w:kern w:val="0"/>
                <w:sz w:val="16"/>
                <w:szCs w:val="18"/>
                <w:lang w:val="en-US" w:eastAsia="zh-CN" w:bidi="ar"/>
              </w:rPr>
              <w:t>医疗卫生人员资质；</w:t>
            </w:r>
          </w:p>
          <w:p w14:paraId="416D7599">
            <w:pPr>
              <w:widowControl/>
              <w:numPr>
                <w:ilvl w:val="0"/>
                <w:numId w:val="1"/>
              </w:numPr>
              <w:snapToGrid w:val="0"/>
              <w:spacing w:line="200" w:lineRule="exact"/>
              <w:textAlignment w:val="center"/>
              <w:rPr>
                <w:rFonts w:hint="default" w:ascii="原版宋体" w:hAnsi="原版宋体" w:eastAsia="宋体" w:cs="Nimbus Roman No9 L"/>
                <w:color w:val="auto"/>
                <w:kern w:val="0"/>
                <w:sz w:val="16"/>
                <w:szCs w:val="18"/>
                <w:lang w:val="en-US" w:eastAsia="zh-CN" w:bidi="ar"/>
              </w:rPr>
            </w:pPr>
            <w:r>
              <w:rPr>
                <w:rFonts w:hint="default" w:ascii="原版宋体" w:hAnsi="原版宋体" w:eastAsia="宋体" w:cs="Nimbus Roman No9 L"/>
                <w:color w:val="auto"/>
                <w:kern w:val="0"/>
                <w:sz w:val="16"/>
                <w:szCs w:val="18"/>
                <w:lang w:val="en-US" w:eastAsia="zh-CN" w:bidi="ar"/>
              </w:rPr>
              <w:t>医疗技术临床应用管理；</w:t>
            </w:r>
          </w:p>
          <w:p w14:paraId="78ED5C39">
            <w:pPr>
              <w:widowControl/>
              <w:numPr>
                <w:ilvl w:val="0"/>
                <w:numId w:val="1"/>
              </w:numPr>
              <w:snapToGrid w:val="0"/>
              <w:spacing w:line="200" w:lineRule="exact"/>
              <w:textAlignment w:val="center"/>
              <w:rPr>
                <w:rFonts w:hint="default" w:ascii="原版宋体" w:hAnsi="原版宋体" w:eastAsia="宋体" w:cs="Nimbus Roman No9 L"/>
                <w:color w:val="auto"/>
                <w:kern w:val="0"/>
                <w:sz w:val="16"/>
                <w:szCs w:val="18"/>
                <w:lang w:val="en-US" w:eastAsia="zh-CN" w:bidi="ar"/>
              </w:rPr>
            </w:pPr>
            <w:r>
              <w:rPr>
                <w:rFonts w:hint="default" w:ascii="原版宋体" w:hAnsi="原版宋体" w:eastAsia="宋体" w:cs="Nimbus Roman No9 L"/>
                <w:color w:val="auto"/>
                <w:kern w:val="0"/>
                <w:sz w:val="16"/>
                <w:szCs w:val="18"/>
                <w:lang w:val="en-US" w:eastAsia="zh-CN" w:bidi="ar"/>
              </w:rPr>
              <w:t>药品医疗器械临床使用；</w:t>
            </w:r>
          </w:p>
          <w:p w14:paraId="41F5D68D">
            <w:pPr>
              <w:widowControl/>
              <w:numPr>
                <w:ilvl w:val="0"/>
                <w:numId w:val="1"/>
              </w:numPr>
              <w:snapToGrid w:val="0"/>
              <w:spacing w:line="200" w:lineRule="exact"/>
              <w:textAlignment w:val="center"/>
              <w:rPr>
                <w:rFonts w:hint="default" w:ascii="原版宋体" w:hAnsi="原版宋体" w:eastAsia="宋体" w:cs="Nimbus Roman No9 L"/>
                <w:color w:val="auto"/>
                <w:kern w:val="0"/>
                <w:sz w:val="16"/>
                <w:szCs w:val="18"/>
                <w:lang w:val="en-US" w:eastAsia="zh-CN" w:bidi="ar"/>
              </w:rPr>
            </w:pPr>
            <w:r>
              <w:rPr>
                <w:rFonts w:hint="default" w:ascii="原版宋体" w:hAnsi="原版宋体" w:eastAsia="宋体" w:cs="Nimbus Roman No9 L"/>
                <w:color w:val="auto"/>
                <w:kern w:val="0"/>
                <w:sz w:val="16"/>
                <w:szCs w:val="18"/>
                <w:lang w:val="en-US" w:eastAsia="zh-CN" w:bidi="ar"/>
              </w:rPr>
              <w:t>中医药服务；</w:t>
            </w:r>
          </w:p>
          <w:p w14:paraId="678FC3D7">
            <w:pPr>
              <w:widowControl/>
              <w:numPr>
                <w:ilvl w:val="0"/>
                <w:numId w:val="1"/>
              </w:numPr>
              <w:snapToGrid w:val="0"/>
              <w:spacing w:line="200" w:lineRule="exact"/>
              <w:textAlignment w:val="center"/>
              <w:rPr>
                <w:rFonts w:hint="default" w:ascii="原版宋体" w:hAnsi="原版宋体" w:eastAsia="宋体" w:cs="Nimbus Roman No9 L"/>
                <w:color w:val="auto"/>
                <w:kern w:val="0"/>
                <w:sz w:val="16"/>
                <w:szCs w:val="18"/>
                <w:lang w:val="en-US" w:eastAsia="zh-CN" w:bidi="ar"/>
              </w:rPr>
            </w:pPr>
            <w:r>
              <w:rPr>
                <w:rFonts w:hint="default" w:ascii="原版宋体" w:hAnsi="原版宋体" w:eastAsia="宋体" w:cs="Nimbus Roman No9 L"/>
                <w:color w:val="auto"/>
                <w:kern w:val="0"/>
                <w:sz w:val="16"/>
                <w:szCs w:val="18"/>
                <w:lang w:val="en-US" w:eastAsia="zh-CN" w:bidi="ar"/>
              </w:rPr>
              <w:t>医疗质量安全管理。</w:t>
            </w:r>
          </w:p>
        </w:tc>
        <w:tc>
          <w:tcPr>
            <w:tcW w:w="1250" w:type="dxa"/>
            <w:noWrap w:val="0"/>
            <w:vAlign w:val="center"/>
          </w:tcPr>
          <w:p w14:paraId="2A4FAE88">
            <w:pPr>
              <w:widowControl/>
              <w:snapToGrid w:val="0"/>
              <w:spacing w:line="200" w:lineRule="exact"/>
              <w:jc w:val="center"/>
              <w:textAlignment w:val="center"/>
              <w:rPr>
                <w:rFonts w:hint="default" w:ascii="原版宋体" w:hAnsi="原版宋体" w:eastAsia="宋体" w:cs="Nimbus Roman No9 L"/>
                <w:color w:val="auto"/>
                <w:kern w:val="0"/>
                <w:sz w:val="16"/>
                <w:szCs w:val="18"/>
                <w:lang w:eastAsia="zh-CN"/>
              </w:rPr>
            </w:pPr>
            <w:r>
              <w:rPr>
                <w:rFonts w:hint="default" w:ascii="原版宋体" w:hAnsi="原版宋体" w:eastAsia="宋体" w:cs="Nimbus Roman No9 L"/>
                <w:color w:val="auto"/>
                <w:kern w:val="0"/>
                <w:sz w:val="16"/>
                <w:szCs w:val="18"/>
                <w:lang w:bidi="ar"/>
              </w:rPr>
              <w:t>资料查验及现场审核相结合</w:t>
            </w:r>
            <w:r>
              <w:rPr>
                <w:rFonts w:hint="default" w:ascii="原版宋体" w:hAnsi="原版宋体" w:eastAsia="宋体" w:cs="Nimbus Roman No9 L"/>
                <w:color w:val="auto"/>
                <w:kern w:val="0"/>
                <w:sz w:val="16"/>
                <w:szCs w:val="18"/>
                <w:lang w:eastAsia="zh-CN" w:bidi="ar"/>
              </w:rPr>
              <w:t>，</w:t>
            </w:r>
            <w:r>
              <w:rPr>
                <w:rFonts w:hint="default" w:ascii="原版宋体" w:hAnsi="原版宋体" w:eastAsia="宋体" w:cs="Nimbus Roman No9 L"/>
                <w:color w:val="auto"/>
                <w:kern w:val="0"/>
                <w:sz w:val="16"/>
                <w:szCs w:val="18"/>
                <w:lang w:bidi="ar"/>
              </w:rPr>
              <w:t>现场执法与非现场执法相结合</w:t>
            </w:r>
          </w:p>
        </w:tc>
        <w:tc>
          <w:tcPr>
            <w:tcW w:w="1490" w:type="dxa"/>
            <w:noWrap w:val="0"/>
            <w:vAlign w:val="center"/>
          </w:tcPr>
          <w:p w14:paraId="2C345C99">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按本单位每年3月底报经</w:t>
            </w:r>
            <w:r>
              <w:rPr>
                <w:rFonts w:hint="eastAsia" w:ascii="原版宋体" w:hAnsi="原版宋体" w:cs="Nimbus Roman No9 L"/>
                <w:color w:val="auto"/>
                <w:kern w:val="0"/>
                <w:sz w:val="16"/>
                <w:szCs w:val="18"/>
                <w:lang w:eastAsia="zh-CN" w:bidi="ar"/>
              </w:rPr>
              <w:t>县</w:t>
            </w:r>
            <w:r>
              <w:rPr>
                <w:rFonts w:hint="default" w:ascii="原版宋体" w:hAnsi="原版宋体" w:eastAsia="宋体" w:cs="Nimbus Roman No9 L"/>
                <w:color w:val="auto"/>
                <w:kern w:val="0"/>
                <w:sz w:val="16"/>
                <w:szCs w:val="18"/>
                <w:lang w:bidi="ar"/>
              </w:rPr>
              <w:t>司法</w:t>
            </w:r>
            <w:r>
              <w:rPr>
                <w:rFonts w:hint="eastAsia" w:ascii="原版宋体" w:hAnsi="原版宋体" w:cs="Nimbus Roman No9 L"/>
                <w:color w:val="auto"/>
                <w:kern w:val="0"/>
                <w:sz w:val="16"/>
                <w:szCs w:val="18"/>
                <w:lang w:eastAsia="zh-CN" w:bidi="ar"/>
              </w:rPr>
              <w:t>局</w:t>
            </w:r>
            <w:r>
              <w:rPr>
                <w:rFonts w:hint="default" w:ascii="原版宋体" w:hAnsi="原版宋体" w:eastAsia="宋体" w:cs="Nimbus Roman No9 L"/>
                <w:color w:val="auto"/>
                <w:kern w:val="0"/>
                <w:sz w:val="16"/>
                <w:szCs w:val="18"/>
                <w:lang w:bidi="ar"/>
              </w:rPr>
              <w:t>备案审查的涉企年度行政检查计划执行</w:t>
            </w:r>
          </w:p>
        </w:tc>
        <w:tc>
          <w:tcPr>
            <w:tcW w:w="1335" w:type="dxa"/>
            <w:noWrap w:val="0"/>
            <w:vAlign w:val="center"/>
          </w:tcPr>
          <w:p w14:paraId="43676B69">
            <w:pPr>
              <w:snapToGrid w:val="0"/>
              <w:spacing w:line="200" w:lineRule="exact"/>
              <w:rPr>
                <w:rFonts w:hint="default" w:ascii="原版宋体" w:hAnsi="原版宋体" w:eastAsia="宋体" w:cs="Nimbus Roman No9 L"/>
                <w:color w:val="auto"/>
                <w:kern w:val="0"/>
                <w:sz w:val="16"/>
                <w:szCs w:val="18"/>
                <w:lang w:eastAsia="zh-CN"/>
              </w:rPr>
            </w:pPr>
          </w:p>
        </w:tc>
      </w:tr>
      <w:tr w14:paraId="18717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58264CFA">
            <w:pPr>
              <w:widowControl/>
              <w:snapToGrid w:val="0"/>
              <w:spacing w:line="200" w:lineRule="exact"/>
              <w:jc w:val="center"/>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3</w:t>
            </w:r>
          </w:p>
        </w:tc>
        <w:tc>
          <w:tcPr>
            <w:tcW w:w="1632" w:type="dxa"/>
            <w:noWrap w:val="0"/>
            <w:vAlign w:val="center"/>
          </w:tcPr>
          <w:p w14:paraId="1CD2521D">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对</w:t>
            </w:r>
            <w:r>
              <w:rPr>
                <w:rFonts w:hint="default" w:ascii="原版宋体" w:hAnsi="原版宋体" w:eastAsia="宋体" w:cs="Nimbus Roman No9 L"/>
                <w:color w:val="auto"/>
                <w:kern w:val="0"/>
                <w:sz w:val="16"/>
                <w:szCs w:val="18"/>
                <w:lang w:eastAsia="zh-CN" w:bidi="ar"/>
              </w:rPr>
              <w:t>民营</w:t>
            </w:r>
            <w:r>
              <w:rPr>
                <w:rFonts w:hint="default" w:ascii="原版宋体" w:hAnsi="原版宋体" w:eastAsia="宋体" w:cs="Nimbus Roman No9 L"/>
                <w:color w:val="auto"/>
                <w:kern w:val="0"/>
                <w:sz w:val="16"/>
                <w:szCs w:val="18"/>
                <w:lang w:bidi="ar"/>
              </w:rPr>
              <w:t>医疗机构进行等级评审的行政检查</w:t>
            </w:r>
          </w:p>
        </w:tc>
        <w:tc>
          <w:tcPr>
            <w:tcW w:w="1102" w:type="dxa"/>
            <w:noWrap w:val="0"/>
            <w:vAlign w:val="center"/>
          </w:tcPr>
          <w:p w14:paraId="34DF5E46">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1808A6A8">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lang w:bidi="ar"/>
              </w:rPr>
              <w:t>《医疗机构管理条例》（1994年9月1日起施行，2022年3月29日第二次修订）第三十九条，</w:t>
            </w:r>
            <w:r>
              <w:rPr>
                <w:rFonts w:hint="default" w:ascii="原版宋体" w:hAnsi="原版宋体" w:eastAsia="宋体" w:cs="Nimbus Roman No9 L"/>
                <w:color w:val="auto"/>
                <w:kern w:val="0"/>
                <w:sz w:val="16"/>
                <w:szCs w:val="18"/>
                <w:lang w:bidi="ar"/>
              </w:rPr>
              <w:t>县级以上人民政府卫生行政部门负责组织对医疗机构的评审；</w:t>
            </w:r>
            <w:r>
              <w:rPr>
                <w:rFonts w:hint="default" w:ascii="原版宋体" w:hAnsi="原版宋体" w:eastAsia="宋体" w:cs="Nimbus Roman No9 L"/>
                <w:color w:val="auto"/>
                <w:kern w:val="0"/>
                <w:sz w:val="16"/>
                <w:szCs w:val="18"/>
                <w:lang w:bidi="ar"/>
              </w:rPr>
              <w:br w:type="textWrapping"/>
            </w:r>
            <w:r>
              <w:rPr>
                <w:rFonts w:hint="default" w:ascii="原版宋体" w:hAnsi="原版宋体" w:eastAsia="宋体" w:cs="Nimbus Roman No9 L"/>
                <w:color w:val="auto"/>
                <w:kern w:val="0"/>
                <w:sz w:val="16"/>
                <w:szCs w:val="18"/>
                <w:lang w:bidi="ar"/>
              </w:rPr>
              <w:t>《</w:t>
            </w:r>
            <w:r>
              <w:rPr>
                <w:rFonts w:hint="default" w:ascii="原版宋体" w:hAnsi="原版宋体" w:eastAsia="宋体" w:cs="Nimbus Roman No9 L"/>
                <w:b/>
                <w:bCs/>
                <w:color w:val="auto"/>
                <w:kern w:val="0"/>
                <w:sz w:val="16"/>
                <w:szCs w:val="18"/>
                <w:lang w:bidi="ar"/>
              </w:rPr>
              <w:t>医院评审暂行办法》</w:t>
            </w:r>
            <w:r>
              <w:rPr>
                <w:rFonts w:hint="eastAsia" w:ascii="原版宋体" w:hAnsi="原版宋体" w:cs="Nimbus Roman No9 L"/>
                <w:b/>
                <w:bCs/>
                <w:color w:val="auto"/>
                <w:kern w:val="0"/>
                <w:sz w:val="16"/>
                <w:szCs w:val="18"/>
                <w:lang w:eastAsia="zh-CN" w:bidi="ar"/>
              </w:rPr>
              <w:t>（卫医管发〔2011〕75号）</w:t>
            </w:r>
            <w:r>
              <w:rPr>
                <w:rFonts w:hint="default" w:ascii="原版宋体" w:hAnsi="原版宋体" w:eastAsia="宋体" w:cs="Nimbus Roman No9 L"/>
                <w:b/>
                <w:bCs/>
                <w:color w:val="auto"/>
                <w:kern w:val="0"/>
                <w:sz w:val="16"/>
                <w:szCs w:val="18"/>
                <w:lang w:bidi="ar"/>
              </w:rPr>
              <w:t>（2011年9月21日施行）第九条，</w:t>
            </w:r>
            <w:r>
              <w:rPr>
                <w:rFonts w:hint="default" w:ascii="原版宋体" w:hAnsi="原版宋体" w:eastAsia="宋体" w:cs="Nimbus Roman No9 L"/>
                <w:color w:val="auto"/>
                <w:kern w:val="0"/>
                <w:sz w:val="16"/>
                <w:szCs w:val="18"/>
                <w:lang w:bidi="ar"/>
              </w:rPr>
              <w:t>各省级卫生行政部门成立医院评审领导小组，负责本辖区的医院评审工作。</w:t>
            </w:r>
          </w:p>
        </w:tc>
        <w:tc>
          <w:tcPr>
            <w:tcW w:w="1418" w:type="dxa"/>
            <w:noWrap w:val="0"/>
            <w:vAlign w:val="center"/>
          </w:tcPr>
          <w:p w14:paraId="0A376571">
            <w:pPr>
              <w:widowControl/>
              <w:snapToGrid w:val="0"/>
              <w:spacing w:line="200" w:lineRule="exact"/>
              <w:textAlignment w:val="center"/>
              <w:rPr>
                <w:rFonts w:ascii="原版宋体" w:hAnsi="原版宋体" w:eastAsia="宋体" w:cs="Nimbus Roman No9 L"/>
                <w:color w:val="auto"/>
                <w:kern w:val="0"/>
                <w:sz w:val="16"/>
                <w:szCs w:val="18"/>
              </w:rPr>
            </w:pPr>
            <w:r>
              <w:rPr>
                <w:rFonts w:hint="eastAsia" w:ascii="原版宋体" w:hAnsi="原版宋体" w:cs="Nimbus Roman No9 L"/>
                <w:color w:val="auto"/>
                <w:kern w:val="0"/>
                <w:sz w:val="16"/>
                <w:szCs w:val="18"/>
                <w:lang w:eastAsia="zh-CN" w:bidi="ar"/>
              </w:rPr>
              <w:t>县卫健局医政医管股、中医药管理股</w:t>
            </w:r>
          </w:p>
        </w:tc>
        <w:tc>
          <w:tcPr>
            <w:tcW w:w="850" w:type="dxa"/>
            <w:noWrap w:val="0"/>
            <w:vAlign w:val="center"/>
          </w:tcPr>
          <w:p w14:paraId="62E446F5">
            <w:pPr>
              <w:widowControl/>
              <w:snapToGrid w:val="0"/>
              <w:spacing w:line="200" w:lineRule="exact"/>
              <w:jc w:val="center"/>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民营医疗机构</w:t>
            </w:r>
          </w:p>
        </w:tc>
        <w:tc>
          <w:tcPr>
            <w:tcW w:w="1843" w:type="dxa"/>
            <w:noWrap w:val="0"/>
            <w:vAlign w:val="center"/>
          </w:tcPr>
          <w:p w14:paraId="4B45C513">
            <w:pPr>
              <w:widowControl/>
              <w:snapToGrid w:val="0"/>
              <w:spacing w:line="200" w:lineRule="exact"/>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对医疗机构的基本标准、服务质量、技术水平、管理水平等进行综合评价。</w:t>
            </w:r>
          </w:p>
        </w:tc>
        <w:tc>
          <w:tcPr>
            <w:tcW w:w="1250" w:type="dxa"/>
            <w:noWrap w:val="0"/>
            <w:vAlign w:val="center"/>
          </w:tcPr>
          <w:p w14:paraId="641EC583">
            <w:pPr>
              <w:widowControl/>
              <w:snapToGrid w:val="0"/>
              <w:spacing w:line="200" w:lineRule="exact"/>
              <w:jc w:val="center"/>
              <w:textAlignment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资料查验及现场审核相结合，包括前置要求审核、医疗服务能力与质量安全监测数据评审、现场评审。</w:t>
            </w:r>
          </w:p>
        </w:tc>
        <w:tc>
          <w:tcPr>
            <w:tcW w:w="1490" w:type="dxa"/>
            <w:noWrap w:val="0"/>
            <w:vAlign w:val="center"/>
          </w:tcPr>
          <w:p w14:paraId="6EBCE679">
            <w:pPr>
              <w:widowControl/>
              <w:snapToGrid w:val="0"/>
              <w:spacing w:line="200" w:lineRule="exact"/>
              <w:textAlignment w:val="center"/>
              <w:rPr>
                <w:rFonts w:hint="default"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依检查对象申请按程序执行</w:t>
            </w:r>
          </w:p>
        </w:tc>
        <w:tc>
          <w:tcPr>
            <w:tcW w:w="1335" w:type="dxa"/>
            <w:noWrap w:val="0"/>
            <w:vAlign w:val="center"/>
          </w:tcPr>
          <w:p w14:paraId="5CA50886">
            <w:pPr>
              <w:widowControl/>
              <w:snapToGrid w:val="0"/>
              <w:spacing w:line="200" w:lineRule="exact"/>
              <w:jc w:val="left"/>
              <w:textAlignment w:val="center"/>
              <w:rPr>
                <w:rFonts w:ascii="原版宋体" w:hAnsi="原版宋体" w:eastAsia="宋体" w:cs="Nimbus Roman No9 L"/>
                <w:color w:val="auto"/>
                <w:kern w:val="0"/>
                <w:sz w:val="16"/>
                <w:szCs w:val="18"/>
              </w:rPr>
            </w:pPr>
          </w:p>
        </w:tc>
      </w:tr>
      <w:tr w14:paraId="63AE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5433EBA0">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default" w:ascii="原版宋体" w:hAnsi="原版宋体" w:eastAsia="宋体" w:cs="Nimbus Roman No9 L"/>
                <w:color w:val="auto"/>
                <w:kern w:val="0"/>
                <w:sz w:val="16"/>
                <w:szCs w:val="18"/>
                <w:lang w:val="en-US" w:eastAsia="zh-CN"/>
              </w:rPr>
              <w:t>4</w:t>
            </w:r>
          </w:p>
        </w:tc>
        <w:tc>
          <w:tcPr>
            <w:tcW w:w="1632" w:type="dxa"/>
            <w:noWrap w:val="0"/>
            <w:vAlign w:val="center"/>
          </w:tcPr>
          <w:p w14:paraId="4EEC0949">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rPr>
              <w:t>对民营医疗机构</w:t>
            </w:r>
            <w:r>
              <w:rPr>
                <w:rFonts w:hint="default" w:ascii="原版宋体" w:hAnsi="原版宋体" w:eastAsia="宋体" w:cs="Nimbus Roman No9 L"/>
                <w:color w:val="auto"/>
                <w:kern w:val="0"/>
                <w:sz w:val="16"/>
                <w:szCs w:val="18"/>
              </w:rPr>
              <w:t>传染病防治、性病防治、医院感染管理监督检查</w:t>
            </w:r>
          </w:p>
        </w:tc>
        <w:tc>
          <w:tcPr>
            <w:tcW w:w="1102" w:type="dxa"/>
            <w:noWrap w:val="0"/>
            <w:vAlign w:val="center"/>
          </w:tcPr>
          <w:p w14:paraId="690C1D01">
            <w:pPr>
              <w:widowControl/>
              <w:snapToGrid w:val="0"/>
              <w:spacing w:line="200" w:lineRule="exact"/>
              <w:ind w:left="-63" w:leftChars="-30" w:right="-63" w:rightChars="-30"/>
              <w:rPr>
                <w:rFonts w:hint="default" w:ascii="原版宋体" w:hAnsi="原版宋体" w:eastAsia="宋体" w:cs="Nimbus Roman No9 L"/>
                <w:color w:val="auto"/>
                <w:kern w:val="0"/>
                <w:sz w:val="16"/>
                <w:szCs w:val="18"/>
                <w:lang w:bidi="ar"/>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70AE5690">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2004年12月1日起施行，2013年6月29日第二次修订）第六条，</w:t>
            </w:r>
            <w:r>
              <w:rPr>
                <w:rFonts w:hint="default" w:ascii="原版宋体" w:hAnsi="原版宋体" w:eastAsia="宋体" w:cs="Nimbus Roman No9 L"/>
                <w:b w:val="0"/>
                <w:bCs w:val="0"/>
                <w:color w:val="auto"/>
                <w:kern w:val="0"/>
                <w:sz w:val="16"/>
                <w:szCs w:val="18"/>
              </w:rPr>
              <w:t>国务院卫生行政部门主管全国传染病防治及其监督管理工作。县级以上地方人民政府卫生行政部门负责本行政区域内的传染病防治及其监督管理工作。</w:t>
            </w:r>
            <w:r>
              <w:rPr>
                <w:rFonts w:hint="default" w:ascii="原版宋体" w:hAnsi="原版宋体" w:eastAsia="宋体" w:cs="Nimbus Roman No9 L"/>
                <w:b/>
                <w:bCs/>
                <w:color w:val="auto"/>
                <w:kern w:val="0"/>
                <w:sz w:val="16"/>
                <w:szCs w:val="18"/>
              </w:rPr>
              <w:t>第五十三条</w:t>
            </w:r>
            <w:r>
              <w:rPr>
                <w:rFonts w:hint="default" w:ascii="原版宋体" w:hAnsi="原版宋体" w:eastAsia="宋体" w:cs="Nimbus Roman No9 L"/>
                <w:b w:val="0"/>
                <w:bCs w:val="0"/>
                <w:color w:val="auto"/>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14:paraId="59CB127F">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《性病防治管理办法》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卫生部令第89号</w:t>
            </w:r>
            <w:r>
              <w:rPr>
                <w:rFonts w:hint="eastAsia" w:ascii="原版宋体" w:hAnsi="原版宋体" w:cs="Nimbus Roman No9 L"/>
                <w:b/>
                <w:bCs/>
                <w:color w:val="auto"/>
                <w:kern w:val="0"/>
                <w:sz w:val="16"/>
                <w:szCs w:val="18"/>
                <w:lang w:eastAsia="zh-CN"/>
              </w:rPr>
              <w:t>）（2013年1月1日起施行）</w:t>
            </w:r>
            <w:r>
              <w:rPr>
                <w:rFonts w:hint="default" w:ascii="原版宋体" w:hAnsi="原版宋体" w:eastAsia="宋体" w:cs="Nimbus Roman No9 L"/>
                <w:b/>
                <w:bCs/>
                <w:color w:val="auto"/>
                <w:kern w:val="0"/>
                <w:sz w:val="16"/>
                <w:szCs w:val="18"/>
              </w:rPr>
              <w:t>第四十条</w:t>
            </w:r>
            <w:r>
              <w:rPr>
                <w:rFonts w:hint="default" w:ascii="原版宋体" w:hAnsi="原版宋体" w:eastAsia="宋体" w:cs="Nimbus Roman No9 L"/>
                <w:b w:val="0"/>
                <w:bCs w:val="0"/>
                <w:color w:val="auto"/>
                <w:kern w:val="0"/>
                <w:sz w:val="16"/>
                <w:szCs w:val="18"/>
              </w:rPr>
              <w:t>：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14:paraId="6FC3F3DC">
            <w:pPr>
              <w:snapToGrid w:val="0"/>
              <w:spacing w:line="200" w:lineRule="exact"/>
              <w:ind w:left="-63" w:leftChars="-30" w:right="-63" w:rightChars="-30"/>
              <w:rPr>
                <w:rFonts w:hint="default" w:ascii="原版宋体" w:hAnsi="原版宋体" w:eastAsia="宋体" w:cs="Nimbus Roman No9 L"/>
                <w:b/>
                <w:bCs/>
                <w:color w:val="auto"/>
                <w:spacing w:val="-4"/>
                <w:kern w:val="0"/>
                <w:sz w:val="16"/>
                <w:szCs w:val="18"/>
                <w:lang w:bidi="ar"/>
              </w:rPr>
            </w:pPr>
            <w:r>
              <w:rPr>
                <w:rFonts w:hint="default" w:ascii="原版宋体" w:hAnsi="原版宋体" w:eastAsia="宋体" w:cs="Nimbus Roman No9 L"/>
                <w:b/>
                <w:bCs/>
                <w:color w:val="auto"/>
                <w:kern w:val="0"/>
                <w:sz w:val="16"/>
                <w:szCs w:val="18"/>
              </w:rPr>
              <w:t>《医院感染管理办法》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卫生部令第48号</w:t>
            </w:r>
            <w:r>
              <w:rPr>
                <w:rFonts w:hint="eastAsia" w:ascii="原版宋体" w:hAnsi="原版宋体" w:cs="Nimbus Roman No9 L"/>
                <w:b/>
                <w:bCs/>
                <w:color w:val="auto"/>
                <w:kern w:val="0"/>
                <w:sz w:val="16"/>
                <w:szCs w:val="18"/>
                <w:lang w:eastAsia="zh-CN"/>
              </w:rPr>
              <w:t>）（2006年9月1日起施行）</w:t>
            </w:r>
            <w:r>
              <w:rPr>
                <w:rFonts w:hint="default" w:ascii="原版宋体" w:hAnsi="原版宋体" w:eastAsia="宋体" w:cs="Nimbus Roman No9 L"/>
                <w:b/>
                <w:bCs/>
                <w:color w:val="auto"/>
                <w:kern w:val="0"/>
                <w:sz w:val="16"/>
                <w:szCs w:val="18"/>
              </w:rPr>
              <w:t>第二十八条</w:t>
            </w:r>
            <w:r>
              <w:rPr>
                <w:rFonts w:hint="default" w:ascii="原版宋体" w:hAnsi="原版宋体" w:eastAsia="宋体" w:cs="Nimbus Roman No9 L"/>
                <w:b w:val="0"/>
                <w:bCs w:val="0"/>
                <w:color w:val="auto"/>
                <w:kern w:val="0"/>
                <w:sz w:val="16"/>
                <w:szCs w:val="18"/>
              </w:rPr>
              <w:t>：县级以上地方人民政府卫生行政部门应当按照有关法律法规和本办法的规定，对所辖区域的医疗机构进行监督检查。</w:t>
            </w:r>
          </w:p>
        </w:tc>
        <w:tc>
          <w:tcPr>
            <w:tcW w:w="1418" w:type="dxa"/>
            <w:noWrap w:val="0"/>
            <w:vAlign w:val="center"/>
          </w:tcPr>
          <w:p w14:paraId="0078EE6F">
            <w:pPr>
              <w:widowControl/>
              <w:snapToGrid w:val="0"/>
              <w:spacing w:line="200" w:lineRule="exact"/>
              <w:ind w:left="0" w:leftChars="0" w:right="-63" w:rightChars="-30"/>
              <w:rPr>
                <w:rFonts w:hint="default" w:ascii="原版宋体" w:hAnsi="原版宋体" w:eastAsia="宋体" w:cs="Nimbus Roman No9 L"/>
                <w:color w:val="auto"/>
                <w:kern w:val="0"/>
                <w:sz w:val="16"/>
                <w:szCs w:val="18"/>
                <w:lang w:bidi="ar"/>
              </w:rPr>
            </w:pPr>
            <w:r>
              <w:rPr>
                <w:rFonts w:hint="eastAsia" w:ascii="原版宋体" w:hAnsi="原版宋体" w:cs="Nimbus Roman No9 L"/>
                <w:color w:val="auto"/>
                <w:kern w:val="0"/>
                <w:sz w:val="16"/>
                <w:szCs w:val="18"/>
                <w:lang w:eastAsia="zh-CN" w:bidi="ar"/>
              </w:rPr>
              <w:t>县卫健局医政医管股、中医药管理股、</w:t>
            </w: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77940CE3">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bidi="ar"/>
              </w:rPr>
            </w:pPr>
            <w:r>
              <w:rPr>
                <w:rFonts w:hint="default" w:ascii="原版宋体" w:hAnsi="原版宋体" w:eastAsia="宋体" w:cs="Nimbus Roman No9 L"/>
                <w:color w:val="auto"/>
                <w:kern w:val="0"/>
                <w:sz w:val="16"/>
                <w:szCs w:val="18"/>
              </w:rPr>
              <w:t>民营医疗机构</w:t>
            </w:r>
          </w:p>
        </w:tc>
        <w:tc>
          <w:tcPr>
            <w:tcW w:w="1843" w:type="dxa"/>
            <w:noWrap w:val="0"/>
            <w:vAlign w:val="center"/>
          </w:tcPr>
          <w:p w14:paraId="5C74D070">
            <w:pPr>
              <w:widowControl/>
              <w:snapToGrid w:val="0"/>
              <w:spacing w:line="200" w:lineRule="exact"/>
              <w:ind w:left="-63" w:leftChars="-30" w:right="-63" w:rightChars="-30"/>
              <w:rPr>
                <w:rFonts w:hint="default" w:ascii="原版宋体" w:hAnsi="原版宋体" w:eastAsia="宋体" w:cs="Nimbus Roman No9 L"/>
                <w:color w:val="auto"/>
                <w:kern w:val="0"/>
                <w:sz w:val="16"/>
                <w:szCs w:val="18"/>
                <w:lang w:bidi="ar"/>
              </w:rPr>
            </w:pPr>
            <w:r>
              <w:rPr>
                <w:rFonts w:hint="default" w:ascii="原版宋体" w:hAnsi="原版宋体" w:eastAsia="宋体" w:cs="Nimbus Roman No9 L"/>
                <w:color w:val="auto"/>
                <w:kern w:val="0"/>
                <w:sz w:val="16"/>
                <w:szCs w:val="18"/>
              </w:rPr>
              <w:t>1.预防接种管理情况;2.传染病疫情报告情况;3.传染病疫情控制情况;4.消毒隔离措施落实情况;5.医疗废物处置;6.二级病原微生物实验室生物安全管理；7.性病防治工作落实情况；8.医院感染管理的规章制度及落实情况；9.针对医院感染危险因素的各项工作和控制措施；10.消毒灭菌与隔离、医疗废物管理及医务人员职业卫生防护工作状况；11.医院感染病例和医院感染暴发的监测工作情况。</w:t>
            </w:r>
          </w:p>
        </w:tc>
        <w:tc>
          <w:tcPr>
            <w:tcW w:w="1250" w:type="dxa"/>
            <w:noWrap w:val="0"/>
            <w:vAlign w:val="center"/>
          </w:tcPr>
          <w:p w14:paraId="314B08FD">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bidi="ar"/>
              </w:rPr>
            </w:pPr>
            <w:r>
              <w:rPr>
                <w:rFonts w:hint="default" w:ascii="原版宋体" w:hAnsi="原版宋体" w:eastAsia="宋体" w:cs="Nimbus Roman No9 L"/>
                <w:color w:val="auto"/>
                <w:kern w:val="0"/>
                <w:sz w:val="16"/>
                <w:szCs w:val="18"/>
              </w:rPr>
              <w:t>现场</w:t>
            </w:r>
            <w:r>
              <w:rPr>
                <w:rFonts w:hint="default" w:ascii="原版宋体" w:hAnsi="原版宋体" w:eastAsia="宋体" w:cs="Nimbus Roman No9 L"/>
                <w:color w:val="auto"/>
                <w:kern w:val="0"/>
                <w:sz w:val="16"/>
                <w:szCs w:val="18"/>
                <w:lang w:eastAsia="zh-CN"/>
              </w:rPr>
              <w:t>执法</w:t>
            </w:r>
          </w:p>
        </w:tc>
        <w:tc>
          <w:tcPr>
            <w:tcW w:w="1490" w:type="dxa"/>
            <w:noWrap w:val="0"/>
            <w:vAlign w:val="center"/>
          </w:tcPr>
          <w:p w14:paraId="6AEA298A">
            <w:pPr>
              <w:widowControl/>
              <w:snapToGrid w:val="0"/>
              <w:spacing w:line="200" w:lineRule="exact"/>
              <w:ind w:left="-63" w:leftChars="-30" w:right="-63" w:rightChars="-30"/>
              <w:rPr>
                <w:rFonts w:hint="default" w:ascii="原版宋体" w:hAnsi="原版宋体" w:eastAsia="宋体" w:cs="Nimbus Roman No9 L"/>
                <w:color w:val="auto"/>
                <w:kern w:val="0"/>
                <w:sz w:val="16"/>
                <w:szCs w:val="18"/>
                <w:lang w:bidi="ar"/>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2AC7088C">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p>
        </w:tc>
      </w:tr>
      <w:tr w14:paraId="3F50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704F4D89">
            <w:pPr>
              <w:widowControl/>
              <w:snapToGrid w:val="0"/>
              <w:spacing w:line="200" w:lineRule="exact"/>
              <w:jc w:val="center"/>
              <w:textAlignment w:val="center"/>
              <w:rPr>
                <w:rFonts w:hint="default"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5</w:t>
            </w:r>
          </w:p>
        </w:tc>
        <w:tc>
          <w:tcPr>
            <w:tcW w:w="1632" w:type="dxa"/>
            <w:noWrap w:val="0"/>
            <w:vAlign w:val="center"/>
          </w:tcPr>
          <w:p w14:paraId="27E2FBB3">
            <w:pPr>
              <w:widowControl/>
              <w:snapToGrid w:val="0"/>
              <w:spacing w:line="200" w:lineRule="exact"/>
              <w:ind w:left="-63" w:leftChars="-30" w:right="-63" w:rightChars="-30"/>
              <w:rPr>
                <w:rFonts w:hint="default" w:ascii="原版宋体" w:hAnsi="原版宋体" w:eastAsia="宋体" w:cs="Nimbus Roman No9 L"/>
                <w:color w:val="auto"/>
                <w:kern w:val="0"/>
                <w:sz w:val="16"/>
                <w:szCs w:val="18"/>
                <w:lang w:eastAsia="zh-CN"/>
              </w:rPr>
            </w:pPr>
            <w:r>
              <w:rPr>
                <w:rFonts w:hint="default" w:ascii="原版宋体" w:hAnsi="原版宋体" w:eastAsia="宋体" w:cs="Nimbus Roman No9 L"/>
                <w:color w:val="auto"/>
                <w:kern w:val="0"/>
                <w:sz w:val="16"/>
                <w:szCs w:val="18"/>
              </w:rPr>
              <w:t>对托</w:t>
            </w:r>
            <w:r>
              <w:rPr>
                <w:rFonts w:hint="default" w:ascii="原版宋体" w:hAnsi="原版宋体" w:eastAsia="宋体" w:cs="Nimbus Roman No9 L"/>
                <w:color w:val="auto"/>
                <w:kern w:val="0"/>
                <w:sz w:val="16"/>
                <w:szCs w:val="18"/>
                <w:lang w:val="en-US" w:eastAsia="zh-CN"/>
              </w:rPr>
              <w:t>育机构</w:t>
            </w:r>
            <w:r>
              <w:rPr>
                <w:rFonts w:hint="default" w:ascii="原版宋体" w:hAnsi="原版宋体" w:eastAsia="宋体" w:cs="Nimbus Roman No9 L"/>
                <w:color w:val="auto"/>
                <w:kern w:val="0"/>
                <w:sz w:val="16"/>
                <w:szCs w:val="18"/>
              </w:rPr>
              <w:t>卫生工作的行政检查</w:t>
            </w:r>
          </w:p>
        </w:tc>
        <w:tc>
          <w:tcPr>
            <w:tcW w:w="1102" w:type="dxa"/>
            <w:noWrap w:val="0"/>
            <w:vAlign w:val="center"/>
          </w:tcPr>
          <w:p w14:paraId="720047C1">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54256572">
            <w:pPr>
              <w:keepNext w:val="0"/>
              <w:keepLines w:val="0"/>
              <w:pageBreakBefore w:val="0"/>
              <w:widowControl/>
              <w:kinsoku/>
              <w:wordWrap/>
              <w:overflowPunct/>
              <w:topLinePunct w:val="0"/>
              <w:autoSpaceDE/>
              <w:autoSpaceDN/>
              <w:bidi w:val="0"/>
              <w:adjustRightInd w:val="0"/>
              <w:snapToGrid w:val="0"/>
              <w:spacing w:line="240" w:lineRule="auto"/>
              <w:ind w:left="-63" w:leftChars="-30" w:right="-63" w:rightChars="-30"/>
              <w:textAlignment w:val="auto"/>
              <w:rPr>
                <w:rFonts w:hint="default" w:ascii="原版宋体" w:hAnsi="原版宋体" w:eastAsia="宋体" w:cs="Nimbus Roman No9 L"/>
                <w:i w:val="0"/>
                <w:iCs w:val="0"/>
                <w:caps w:val="0"/>
                <w:color w:val="auto"/>
                <w:spacing w:val="0"/>
                <w:sz w:val="16"/>
                <w:szCs w:val="16"/>
                <w:shd w:val="clear" w:color="auto" w:fill="FFFFFF"/>
              </w:rPr>
            </w:pP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中华人民共和国人口与计划生育法</w:t>
            </w: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2002年9月1日</w:t>
            </w:r>
            <w:r>
              <w:rPr>
                <w:rFonts w:hint="default" w:ascii="原版宋体" w:hAnsi="原版宋体" w:eastAsia="宋体" w:cs="Nimbus Roman No9 L"/>
                <w:b/>
                <w:bCs/>
                <w:color w:val="auto"/>
                <w:kern w:val="0"/>
                <w:sz w:val="16"/>
                <w:szCs w:val="16"/>
              </w:rPr>
              <w:t>起施行）</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第六条</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　国务院卫生健康主管部门负责全国计划生育工作和与计划生育有关的人口工作。县级以上地方各级人民政府卫生健康主管部门负责本行政区域内的计划生育工作和与计划生育有关的人口工作。</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第二十八条 </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托育机构的设置和服务应当符合托育服务相关标准和规范。托育机构应当向县级人民政府卫生健康主管部门备案。</w:t>
            </w:r>
            <w:r>
              <w:rPr>
                <w:rFonts w:hint="default" w:ascii="原版宋体" w:hAnsi="原版宋体" w:eastAsia="宋体" w:cs="Nimbus Roman No9 L"/>
                <w:b/>
                <w:bCs/>
                <w:i w:val="0"/>
                <w:iCs w:val="0"/>
                <w:caps w:val="0"/>
                <w:color w:val="auto"/>
                <w:spacing w:val="0"/>
                <w:sz w:val="16"/>
                <w:szCs w:val="16"/>
                <w:shd w:val="clear" w:color="auto" w:fill="FFFFFF"/>
              </w:rPr>
              <w:t>第四十五条</w:t>
            </w:r>
            <w:r>
              <w:rPr>
                <w:rFonts w:hint="default" w:ascii="原版宋体" w:hAnsi="原版宋体" w:eastAsia="宋体" w:cs="Nimbus Roman No9 L"/>
                <w:i w:val="0"/>
                <w:iCs w:val="0"/>
                <w:caps w:val="0"/>
                <w:color w:val="auto"/>
                <w:spacing w:val="0"/>
                <w:sz w:val="16"/>
                <w:szCs w:val="16"/>
                <w:shd w:val="clear" w:color="auto" w:fill="FFFFFF"/>
              </w:rPr>
              <w:t>　拒绝、阻碍卫生健康主管部门及其工作人员依法执行公务的，由卫生健康主管部门给予批评教育并予以制止；构成违反治安管理行为的，依法给予治安管理处罚；构成犯罪的，依法追究刑事责任。</w:t>
            </w:r>
          </w:p>
          <w:p w14:paraId="403321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jc w:val="left"/>
              <w:textAlignment w:val="auto"/>
              <w:rPr>
                <w:rStyle w:val="4"/>
                <w:rFonts w:hint="default" w:ascii="原版宋体" w:hAnsi="原版宋体" w:eastAsia="宋体" w:cs="Nimbus Roman No9 L"/>
                <w:b/>
                <w:bCs/>
                <w:i w:val="0"/>
                <w:iCs w:val="0"/>
                <w:caps w:val="0"/>
                <w:color w:val="auto"/>
                <w:spacing w:val="3"/>
                <w:sz w:val="16"/>
                <w:szCs w:val="16"/>
                <w:shd w:val="clear" w:color="auto" w:fill="FFFFFF"/>
                <w:vertAlign w:val="baseline"/>
              </w:rPr>
            </w:pPr>
            <w:r>
              <w:rPr>
                <w:rStyle w:val="4"/>
                <w:rFonts w:hint="default" w:ascii="原版宋体" w:hAnsi="原版宋体" w:eastAsia="宋体" w:cs="Nimbus Roman No9 L"/>
                <w:b/>
                <w:bCs/>
                <w:i w:val="0"/>
                <w:iCs w:val="0"/>
                <w:caps w:val="0"/>
                <w:color w:val="auto"/>
                <w:spacing w:val="3"/>
                <w:sz w:val="16"/>
                <w:szCs w:val="16"/>
                <w:shd w:val="clear" w:color="auto" w:fill="FFFFFF"/>
                <w:vertAlign w:val="baseline"/>
              </w:rPr>
              <w:t>《国务院办公厅关于促进3岁以下婴幼儿照护服务发展的指导意见》（国办发〔2019〕15号）</w:t>
            </w:r>
          </w:p>
          <w:p w14:paraId="5F83B0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firstLine="332" w:firstLineChars="200"/>
              <w:jc w:val="left"/>
              <w:textAlignment w:val="auto"/>
              <w:rPr>
                <w:rStyle w:val="4"/>
                <w:rFonts w:hint="default" w:ascii="原版宋体" w:hAnsi="原版宋体" w:eastAsia="宋体" w:cs="Nimbus Roman No9 L"/>
                <w:b/>
                <w:bCs/>
                <w:i w:val="0"/>
                <w:iCs w:val="0"/>
                <w:caps w:val="0"/>
                <w:color w:val="auto"/>
                <w:spacing w:val="3"/>
                <w:sz w:val="16"/>
                <w:szCs w:val="16"/>
                <w:shd w:val="clear" w:color="auto" w:fill="FFFFFF"/>
                <w:vertAlign w:val="baseline"/>
                <w:lang w:val="en-US" w:eastAsia="zh-CN"/>
              </w:rPr>
            </w:pPr>
            <w:r>
              <w:rPr>
                <w:rFonts w:hint="default" w:ascii="原版宋体" w:hAnsi="原版宋体" w:eastAsia="宋体" w:cs="Nimbus Roman No9 L"/>
                <w:i w:val="0"/>
                <w:iCs w:val="0"/>
                <w:caps w:val="0"/>
                <w:color w:val="auto"/>
                <w:spacing w:val="3"/>
                <w:sz w:val="16"/>
                <w:szCs w:val="16"/>
                <w:shd w:val="clear" w:color="auto" w:fill="FFFFFF"/>
              </w:rPr>
              <w:t>各级妇幼保健机构、疾病预防控制机构、卫生监督机构需按照职责加强对托育机构卫生保健工作的业务指导、咨询服务和监督检查</w:t>
            </w:r>
          </w:p>
          <w:p w14:paraId="422FC4EE">
            <w:pPr>
              <w:snapToGrid w:val="0"/>
              <w:spacing w:line="200" w:lineRule="exact"/>
              <w:ind w:left="-63" w:leftChars="-30" w:right="-63" w:rightChars="-30"/>
              <w:rPr>
                <w:rFonts w:hint="default" w:ascii="原版宋体" w:hAnsi="原版宋体" w:eastAsia="宋体" w:cs="Nimbus Roman No9 L"/>
                <w:b/>
                <w:bCs/>
                <w:color w:val="auto"/>
                <w:kern w:val="0"/>
                <w:sz w:val="16"/>
                <w:szCs w:val="18"/>
              </w:rPr>
            </w:pPr>
          </w:p>
        </w:tc>
        <w:tc>
          <w:tcPr>
            <w:tcW w:w="1418" w:type="dxa"/>
            <w:noWrap w:val="0"/>
            <w:vAlign w:val="center"/>
          </w:tcPr>
          <w:p w14:paraId="3A397508">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r>
              <w:rPr>
                <w:rFonts w:hint="eastAsia" w:ascii="原版宋体" w:hAnsi="原版宋体" w:cs="Nimbus Roman No9 L"/>
                <w:color w:val="auto"/>
                <w:kern w:val="0"/>
                <w:sz w:val="16"/>
                <w:szCs w:val="18"/>
                <w:lang w:eastAsia="zh-CN" w:bidi="ar"/>
              </w:rPr>
              <w:t>县卫健局人口监测与家庭发展股、</w:t>
            </w: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40FF8C93">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rPr>
            </w:pPr>
            <w:r>
              <w:rPr>
                <w:rFonts w:hint="default" w:ascii="原版宋体" w:hAnsi="原版宋体" w:eastAsia="宋体" w:cs="Nimbus Roman No9 L"/>
                <w:i w:val="0"/>
                <w:iCs w:val="0"/>
                <w:caps w:val="0"/>
                <w:color w:val="auto"/>
                <w:spacing w:val="0"/>
                <w:sz w:val="16"/>
                <w:szCs w:val="16"/>
                <w:shd w:val="clear" w:color="auto" w:fill="FFFFFF"/>
                <w:lang w:val="en-US" w:eastAsia="zh-CN"/>
              </w:rPr>
              <w:t>为</w:t>
            </w:r>
            <w:r>
              <w:rPr>
                <w:rFonts w:hint="default" w:ascii="原版宋体" w:hAnsi="原版宋体" w:eastAsia="宋体" w:cs="Nimbus Roman No9 L"/>
                <w:i w:val="0"/>
                <w:iCs w:val="0"/>
                <w:caps w:val="0"/>
                <w:color w:val="auto"/>
                <w:spacing w:val="0"/>
                <w:sz w:val="16"/>
                <w:szCs w:val="16"/>
                <w:shd w:val="clear" w:color="auto" w:fill="FFFFFF"/>
              </w:rPr>
              <w:t>3岁以下婴幼儿提供全日托、半日托、计时托、临时托等服务的托育机构</w:t>
            </w:r>
          </w:p>
        </w:tc>
        <w:tc>
          <w:tcPr>
            <w:tcW w:w="1843" w:type="dxa"/>
            <w:noWrap w:val="0"/>
            <w:vAlign w:val="center"/>
          </w:tcPr>
          <w:p w14:paraId="1A3F3170">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val="en-US" w:eastAsia="zh-CN"/>
              </w:rPr>
              <w:t>托育机构设置、备案及</w:t>
            </w:r>
            <w:r>
              <w:rPr>
                <w:rFonts w:hint="default" w:ascii="原版宋体" w:hAnsi="原版宋体" w:eastAsia="宋体" w:cs="Nimbus Roman No9 L"/>
                <w:color w:val="auto"/>
                <w:kern w:val="0"/>
                <w:sz w:val="16"/>
                <w:szCs w:val="18"/>
              </w:rPr>
              <w:t>饮用水卫生、传染病预防和控制等</w:t>
            </w:r>
          </w:p>
        </w:tc>
        <w:tc>
          <w:tcPr>
            <w:tcW w:w="1250" w:type="dxa"/>
            <w:noWrap w:val="0"/>
            <w:vAlign w:val="center"/>
          </w:tcPr>
          <w:p w14:paraId="4FF9EC0C">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现场检查</w:t>
            </w:r>
          </w:p>
        </w:tc>
        <w:tc>
          <w:tcPr>
            <w:tcW w:w="1490" w:type="dxa"/>
            <w:noWrap w:val="0"/>
            <w:vAlign w:val="center"/>
          </w:tcPr>
          <w:p w14:paraId="2E211FF3">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ign w:val="center"/>
          </w:tcPr>
          <w:p w14:paraId="289113D0">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rPr>
            </w:pPr>
          </w:p>
        </w:tc>
      </w:tr>
      <w:tr w14:paraId="75B24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32C5B37B">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6</w:t>
            </w:r>
          </w:p>
        </w:tc>
        <w:tc>
          <w:tcPr>
            <w:tcW w:w="1632" w:type="dxa"/>
            <w:noWrap w:val="0"/>
            <w:vAlign w:val="center"/>
          </w:tcPr>
          <w:p w14:paraId="2D4358C4">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rPr>
              <w:t>对</w:t>
            </w:r>
            <w:r>
              <w:rPr>
                <w:rFonts w:hint="default" w:ascii="原版宋体" w:hAnsi="原版宋体" w:eastAsia="宋体" w:cs="Nimbus Roman No9 L"/>
                <w:color w:val="auto"/>
                <w:kern w:val="0"/>
                <w:sz w:val="16"/>
                <w:szCs w:val="18"/>
              </w:rPr>
              <w:t>消毒产品卫生监督检查</w:t>
            </w:r>
          </w:p>
        </w:tc>
        <w:tc>
          <w:tcPr>
            <w:tcW w:w="1102" w:type="dxa"/>
            <w:noWrap w:val="0"/>
            <w:vAlign w:val="center"/>
          </w:tcPr>
          <w:p w14:paraId="7E921CE6">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3A498456">
            <w:pPr>
              <w:widowControl/>
              <w:snapToGrid/>
              <w:spacing w:line="240" w:lineRule="auto"/>
              <w:ind w:left="0" w:leftChars="0" w:right="0" w:rightChars="0"/>
              <w:jc w:val="left"/>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《消毒管理办法》（</w:t>
            </w:r>
            <w:r>
              <w:rPr>
                <w:rFonts w:hint="eastAsia" w:ascii="原版宋体" w:hAnsi="原版宋体" w:cs="Nimbus Roman No9 L"/>
                <w:b/>
                <w:bCs/>
                <w:color w:val="auto"/>
                <w:kern w:val="0"/>
                <w:sz w:val="16"/>
                <w:szCs w:val="18"/>
                <w:lang w:eastAsia="zh-CN"/>
              </w:rPr>
              <w:t>卫生部令第27号发布</w:t>
            </w:r>
            <w:r>
              <w:rPr>
                <w:rFonts w:hint="default" w:ascii="原版宋体" w:hAnsi="原版宋体" w:eastAsia="宋体" w:cs="Nimbus Roman No9 L"/>
                <w:b/>
                <w:bCs/>
                <w:color w:val="auto"/>
                <w:kern w:val="0"/>
                <w:sz w:val="16"/>
                <w:szCs w:val="18"/>
              </w:rPr>
              <w:t>2002年7月1日起施行，国家卫生和计划生育委员会令第18号2017年12月26日第二次修订）第三十六条、</w:t>
            </w:r>
            <w:r>
              <w:rPr>
                <w:rFonts w:ascii="原版宋体" w:hAnsi="原版宋体" w:eastAsia="宋体" w:cs="Nimbus Roman No9 L"/>
                <w:color w:val="auto"/>
                <w:kern w:val="0"/>
                <w:sz w:val="16"/>
                <w:szCs w:val="18"/>
              </w:rPr>
              <w:t>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p w14:paraId="5B72A229">
            <w:pPr>
              <w:widowControl/>
              <w:snapToGrid/>
              <w:spacing w:line="240" w:lineRule="auto"/>
              <w:ind w:left="0" w:leftChars="0" w:right="0" w:rightChars="0"/>
              <w:jc w:val="left"/>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《消毒产品卫生监督工作规范》</w:t>
            </w:r>
            <w:r>
              <w:rPr>
                <w:rFonts w:hint="eastAsia" w:ascii="华文宋体" w:hAnsi="华文宋体" w:eastAsia="华文宋体" w:cs="华文宋体"/>
                <w:b/>
                <w:bCs/>
                <w:color w:val="auto"/>
                <w:kern w:val="0"/>
                <w:sz w:val="16"/>
                <w:szCs w:val="16"/>
                <w:lang w:eastAsia="zh-CN"/>
              </w:rPr>
              <w:t>（</w:t>
            </w:r>
            <w:r>
              <w:rPr>
                <w:rFonts w:hint="eastAsia" w:ascii="华文宋体" w:hAnsi="华文宋体" w:eastAsia="华文宋体" w:cs="华文宋体"/>
                <w:b/>
                <w:bCs/>
                <w:i w:val="0"/>
                <w:iCs w:val="0"/>
                <w:caps w:val="0"/>
                <w:color w:val="auto"/>
                <w:spacing w:val="0"/>
                <w:kern w:val="0"/>
                <w:sz w:val="16"/>
                <w:szCs w:val="16"/>
                <w:shd w:val="clear" w:color="auto" w:fill="FFFFFF"/>
                <w:lang w:val="en-US" w:eastAsia="zh-CN" w:bidi="ar"/>
              </w:rPr>
              <w:t>国卫监督发〔2014〕40号）</w:t>
            </w:r>
            <w:r>
              <w:rPr>
                <w:rFonts w:hint="default" w:ascii="原版宋体" w:hAnsi="原版宋体" w:eastAsia="宋体" w:cs="Nimbus Roman No9 L"/>
                <w:b/>
                <w:bCs/>
                <w:color w:val="auto"/>
                <w:kern w:val="0"/>
                <w:sz w:val="16"/>
                <w:szCs w:val="18"/>
              </w:rPr>
              <w:t>（2014年7月3日起施行）第二条</w:t>
            </w:r>
            <w:r>
              <w:rPr>
                <w:rFonts w:ascii="原版宋体" w:hAnsi="原版宋体" w:eastAsia="宋体" w:cs="Nimbus Roman No9 L"/>
                <w:b/>
                <w:bCs/>
                <w:color w:val="auto"/>
                <w:kern w:val="0"/>
                <w:sz w:val="16"/>
                <w:szCs w:val="18"/>
              </w:rPr>
              <w:t>、</w:t>
            </w:r>
            <w:r>
              <w:rPr>
                <w:rFonts w:ascii="原版宋体" w:hAnsi="原版宋体" w:eastAsia="宋体" w:cs="Nimbus Roman No9 L"/>
                <w:color w:val="auto"/>
                <w:kern w:val="0"/>
                <w:sz w:val="16"/>
                <w:szCs w:val="18"/>
              </w:rPr>
              <w:t xml:space="preserve"> 本规范所称的消毒产品卫生监督，是指县级以上地方卫生计生行政部门及其综合监督执法机构依据《传染病防治法》、《消毒管理办法》等有关法律法规规定，对消毒产品生产企业、进口消毒产品在华责任单位以及消毒产品的经营、使用单位进行卫生监督检查的活动。</w:t>
            </w:r>
            <w:r>
              <w:rPr>
                <w:rFonts w:ascii="原版宋体" w:hAnsi="原版宋体" w:eastAsia="宋体" w:cs="Nimbus Roman No9 L"/>
                <w:b/>
                <w:bCs/>
                <w:color w:val="auto"/>
                <w:kern w:val="0"/>
                <w:sz w:val="16"/>
                <w:szCs w:val="18"/>
              </w:rPr>
              <w:t>第七条、</w:t>
            </w:r>
            <w:r>
              <w:rPr>
                <w:rFonts w:ascii="原版宋体" w:hAnsi="原版宋体" w:eastAsia="宋体" w:cs="Nimbus Roman No9 L"/>
                <w:color w:val="auto"/>
                <w:kern w:val="0"/>
                <w:sz w:val="16"/>
                <w:szCs w:val="18"/>
              </w:rPr>
              <w:t>设区的市级、县级卫生计生行政部门及其综合监督执法机构职责：（一）根据本省（区、市）消毒产品卫生监督工作制度、规划和年度工作计划，结合实际，制订辖区内消毒产品卫生监督工作计划，明确重点监督工作内容并组织落实；组织开展辖区内消毒产品卫生监督培训工作；（二）负责职责范围内辖区内消毒产品监督检查；（三）负责辖区内消毒产品卫生监督抽检；（四）负责开展辖区内消毒产品违法案件的查处；（五）负责辖区内消毒产品卫生监督信息汇总、分析及上报工作；（六）设区的市对县级消毒产品卫生监督工作进行指导、督查；（七）承担上级指定或交办的消毒产品卫生监督工作任务。</w:t>
            </w:r>
            <w:r>
              <w:rPr>
                <w:rFonts w:ascii="原版宋体" w:hAnsi="原版宋体" w:eastAsia="宋体" w:cs="Nimbus Roman No9 L"/>
                <w:b/>
                <w:bCs/>
                <w:color w:val="auto"/>
                <w:kern w:val="0"/>
                <w:sz w:val="16"/>
                <w:szCs w:val="18"/>
              </w:rPr>
              <w:t>第十条、</w:t>
            </w:r>
            <w:r>
              <w:rPr>
                <w:rFonts w:ascii="原版宋体" w:hAnsi="原版宋体" w:eastAsia="宋体" w:cs="Nimbus Roman No9 L"/>
                <w:color w:val="auto"/>
                <w:kern w:val="0"/>
                <w:sz w:val="16"/>
                <w:szCs w:val="18"/>
              </w:rPr>
              <w:t>按照消毒产品风险程度实行分类监管。县级综合监督执法机构负责辖区内所有消毒产品生产企业、在华责任单位卫生监督，每年不少于1次。</w:t>
            </w:r>
          </w:p>
        </w:tc>
        <w:tc>
          <w:tcPr>
            <w:tcW w:w="1418" w:type="dxa"/>
            <w:noWrap w:val="0"/>
            <w:vAlign w:val="center"/>
          </w:tcPr>
          <w:p w14:paraId="786678F8">
            <w:pPr>
              <w:widowControl/>
              <w:snapToGrid w:val="0"/>
              <w:spacing w:line="200" w:lineRule="exact"/>
              <w:ind w:left="-63" w:leftChars="-30" w:right="-63" w:rightChars="-30"/>
              <w:rPr>
                <w:rFonts w:hint="default" w:ascii="原版宋体" w:hAnsi="原版宋体" w:eastAsia="宋体" w:cs="Nimbus Roman No9 L"/>
                <w:color w:val="auto"/>
                <w:kern w:val="0"/>
                <w:sz w:val="16"/>
                <w:szCs w:val="18"/>
                <w:lang w:eastAsia="zh-CN"/>
              </w:rPr>
            </w:pPr>
            <w:r>
              <w:rPr>
                <w:rFonts w:hint="eastAsia" w:ascii="原版宋体" w:hAnsi="原版宋体" w:cs="Nimbus Roman No9 L"/>
                <w:color w:val="auto"/>
                <w:kern w:val="0"/>
                <w:sz w:val="16"/>
                <w:szCs w:val="18"/>
                <w:lang w:eastAsia="zh-CN" w:bidi="ar"/>
              </w:rPr>
              <w:t>县卫健局、</w:t>
            </w: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14F33051">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消毒产品生产企业、进口消毒产品在华责任单位以及消毒产品的经营、使用单位</w:t>
            </w:r>
          </w:p>
        </w:tc>
        <w:tc>
          <w:tcPr>
            <w:tcW w:w="1843" w:type="dxa"/>
            <w:noWrap w:val="0"/>
            <w:vAlign w:val="center"/>
          </w:tcPr>
          <w:p w14:paraId="7987EDE8">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消毒产品卫生监督检查</w:t>
            </w:r>
          </w:p>
        </w:tc>
        <w:tc>
          <w:tcPr>
            <w:tcW w:w="1250" w:type="dxa"/>
            <w:noWrap w:val="0"/>
            <w:vAlign w:val="center"/>
          </w:tcPr>
          <w:p w14:paraId="1AA71C33">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现场执法</w:t>
            </w:r>
          </w:p>
        </w:tc>
        <w:tc>
          <w:tcPr>
            <w:tcW w:w="1490" w:type="dxa"/>
            <w:noWrap w:val="0"/>
            <w:vAlign w:val="center"/>
          </w:tcPr>
          <w:p w14:paraId="4045A08C">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ign w:val="center"/>
          </w:tcPr>
          <w:p w14:paraId="1627F323">
            <w:pPr>
              <w:widowControl/>
              <w:snapToGrid w:val="0"/>
              <w:spacing w:line="200" w:lineRule="exact"/>
              <w:ind w:left="-63" w:leftChars="-30" w:right="-63" w:rightChars="-30"/>
              <w:rPr>
                <w:rFonts w:ascii="原版宋体" w:hAnsi="原版宋体" w:eastAsia="宋体" w:cs="Nimbus Roman No9 L"/>
                <w:color w:val="auto"/>
                <w:kern w:val="0"/>
                <w:sz w:val="16"/>
                <w:szCs w:val="18"/>
              </w:rPr>
            </w:pPr>
          </w:p>
        </w:tc>
      </w:tr>
      <w:tr w14:paraId="1A0A7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24EB25D4">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7</w:t>
            </w:r>
          </w:p>
        </w:tc>
        <w:tc>
          <w:tcPr>
            <w:tcW w:w="1632" w:type="dxa"/>
            <w:noWrap w:val="0"/>
            <w:vAlign w:val="center"/>
          </w:tcPr>
          <w:p w14:paraId="02AE1CE9">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对饮用水供水单位的行政检查</w:t>
            </w:r>
          </w:p>
        </w:tc>
        <w:tc>
          <w:tcPr>
            <w:tcW w:w="1102" w:type="dxa"/>
            <w:noWrap w:val="0"/>
            <w:vAlign w:val="center"/>
          </w:tcPr>
          <w:p w14:paraId="311AA0C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43ED64AD">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《中华人民共和国传染病防治法》（1989年9月1日起施行，2004年8月28日修订）</w:t>
            </w:r>
          </w:p>
          <w:p w14:paraId="6714E723">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 xml:space="preserve">第五十三条 </w:t>
            </w:r>
            <w:r>
              <w:rPr>
                <w:rFonts w:ascii="原版宋体" w:hAnsi="原版宋体" w:eastAsia="宋体" w:cs="Nimbus Roman No9 L"/>
                <w:color w:val="auto"/>
                <w:kern w:val="0"/>
                <w:sz w:val="16"/>
                <w:szCs w:val="18"/>
              </w:rPr>
              <w:t>县级以上人民政府卫生行政部门对传染病防治工作履行下列监督检查职责：</w:t>
            </w:r>
          </w:p>
          <w:p w14:paraId="02B538AB">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（四）对用于传染病防治的消毒产品及其生产单位进行监督检查，并对饮用水供水单位从事生产或者供应活动以及涉及饮用水卫生安全的产品进行监督检查。</w:t>
            </w:r>
          </w:p>
          <w:p w14:paraId="0715791F">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《生活饮用水卫生监督管理办法》（建设部、卫生部令第53号发布1997年1月1日起施行，建设部、国家卫生和计划生育委员会令第31号2016年4月17日第二次修订）</w:t>
            </w:r>
          </w:p>
          <w:p w14:paraId="38FFDCE3">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第十六条：</w:t>
            </w:r>
            <w:r>
              <w:rPr>
                <w:rFonts w:ascii="原版宋体" w:hAnsi="原版宋体" w:eastAsia="宋体" w:cs="Nimbus Roman No9 L"/>
                <w:color w:val="auto"/>
                <w:kern w:val="0"/>
                <w:sz w:val="16"/>
                <w:szCs w:val="18"/>
              </w:rPr>
              <w:t>县级以上地方人民政府卫生计生主管部门负责本行政区域内饮用水卫生监督监测工作。</w:t>
            </w:r>
            <w:r>
              <w:rPr>
                <w:rFonts w:hint="default" w:ascii="原版宋体" w:hAnsi="原版宋体" w:eastAsia="宋体" w:cs="Nimbus Roman No9 L"/>
                <w:b/>
                <w:bCs/>
                <w:color w:val="auto"/>
                <w:kern w:val="0"/>
                <w:sz w:val="16"/>
                <w:szCs w:val="18"/>
              </w:rPr>
              <w:t>第十七条：</w:t>
            </w:r>
            <w:r>
              <w:rPr>
                <w:rFonts w:ascii="原版宋体" w:hAnsi="原版宋体" w:eastAsia="宋体" w:cs="Nimbus Roman No9 L"/>
                <w:color w:val="auto"/>
                <w:kern w:val="0"/>
                <w:sz w:val="16"/>
                <w:szCs w:val="18"/>
              </w:rPr>
              <w:t>新建、改建、扩建集中式供水项目时，当地人民政府卫生计生主管部门应做好预防性卫生监督工作，并负责本行政区域内饮用水的水源水质监测和评价。</w:t>
            </w:r>
            <w:r>
              <w:rPr>
                <w:rFonts w:hint="default" w:ascii="原版宋体" w:hAnsi="原版宋体" w:eastAsia="宋体" w:cs="Nimbus Roman No9 L"/>
                <w:b/>
                <w:bCs/>
                <w:color w:val="auto"/>
                <w:kern w:val="0"/>
                <w:sz w:val="16"/>
                <w:szCs w:val="18"/>
              </w:rPr>
              <w:t>第二十三条：</w:t>
            </w:r>
            <w:r>
              <w:rPr>
                <w:rFonts w:ascii="原版宋体" w:hAnsi="原版宋体" w:eastAsia="宋体" w:cs="Nimbus Roman No9 L"/>
                <w:color w:val="auto"/>
                <w:kern w:val="0"/>
                <w:sz w:val="16"/>
                <w:szCs w:val="18"/>
              </w:rPr>
              <w:t>县级以上人民政府卫生计生主管部门设饮用水卫生监督员，负责饮用水卫生监督工作。</w:t>
            </w:r>
          </w:p>
        </w:tc>
        <w:tc>
          <w:tcPr>
            <w:tcW w:w="1418" w:type="dxa"/>
            <w:noWrap w:val="0"/>
            <w:vAlign w:val="center"/>
          </w:tcPr>
          <w:p w14:paraId="574A46B6">
            <w:pPr>
              <w:snapToGrid w:val="0"/>
              <w:spacing w:line="200" w:lineRule="exact"/>
              <w:ind w:left="0" w:leftChars="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3A3B092F">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饮用水供水单位</w:t>
            </w:r>
          </w:p>
        </w:tc>
        <w:tc>
          <w:tcPr>
            <w:tcW w:w="1843" w:type="dxa"/>
            <w:noWrap w:val="0"/>
            <w:vAlign w:val="center"/>
          </w:tcPr>
          <w:p w14:paraId="6601735F">
            <w:pPr>
              <w:widowControl/>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1、持有卫生许可证情况监督检查；</w:t>
            </w:r>
          </w:p>
          <w:p w14:paraId="38BBF8C6">
            <w:pPr>
              <w:widowControl/>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2、水源卫生防护情况监督检查；</w:t>
            </w:r>
          </w:p>
          <w:p w14:paraId="349BD61C">
            <w:pPr>
              <w:widowControl/>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3、供管水人员健康体检和培训情况监督检查；</w:t>
            </w:r>
          </w:p>
          <w:p w14:paraId="0033FF92">
            <w:pPr>
              <w:widowControl/>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4、涉水产品卫生许可批件情况监督检查；</w:t>
            </w:r>
          </w:p>
          <w:p w14:paraId="7B417B87">
            <w:pPr>
              <w:widowControl/>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5、水质经净化、消毒情况监督检查；</w:t>
            </w:r>
          </w:p>
          <w:p w14:paraId="28327674">
            <w:pPr>
              <w:widowControl/>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6、开展水质自检情况监督检查；</w:t>
            </w:r>
          </w:p>
          <w:p w14:paraId="30C3199E">
            <w:pPr>
              <w:widowControl/>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7、储水设备定期清洗消毒情况监督检查；</w:t>
            </w:r>
          </w:p>
          <w:p w14:paraId="0D307883">
            <w:pPr>
              <w:widowControl/>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8.饮用水卫生安全巡查服务开展情况监督检查；</w:t>
            </w:r>
          </w:p>
          <w:p w14:paraId="22960F31">
            <w:pPr>
              <w:snapToGrid w:val="0"/>
              <w:spacing w:line="192"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9、依法应当监督检查的其他内容。</w:t>
            </w:r>
          </w:p>
        </w:tc>
        <w:tc>
          <w:tcPr>
            <w:tcW w:w="1250" w:type="dxa"/>
            <w:noWrap w:val="0"/>
            <w:vAlign w:val="center"/>
          </w:tcPr>
          <w:p w14:paraId="18D6C9D6">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w:t>
            </w:r>
          </w:p>
          <w:p w14:paraId="717A1372">
            <w:pPr>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执法</w:t>
            </w:r>
          </w:p>
        </w:tc>
        <w:tc>
          <w:tcPr>
            <w:tcW w:w="1490" w:type="dxa"/>
            <w:noWrap w:val="0"/>
            <w:vAlign w:val="center"/>
          </w:tcPr>
          <w:p w14:paraId="0AE33460">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508AC735">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p>
        </w:tc>
      </w:tr>
      <w:tr w14:paraId="4084F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421" w:type="dxa"/>
            <w:noWrap/>
            <w:vAlign w:val="center"/>
          </w:tcPr>
          <w:p w14:paraId="0292897A">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8</w:t>
            </w:r>
          </w:p>
        </w:tc>
        <w:tc>
          <w:tcPr>
            <w:tcW w:w="1632" w:type="dxa"/>
            <w:noWrap w:val="0"/>
            <w:vAlign w:val="center"/>
          </w:tcPr>
          <w:p w14:paraId="12EAD330">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对用人单位的职业卫生行政检查</w:t>
            </w:r>
          </w:p>
        </w:tc>
        <w:tc>
          <w:tcPr>
            <w:tcW w:w="1102" w:type="dxa"/>
            <w:noWrap w:val="0"/>
            <w:vAlign w:val="center"/>
          </w:tcPr>
          <w:p w14:paraId="0296B402">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5C8246B6">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《中华人民共和国职业病防治法》（2002年5月1日起施行，2018年12月29日第四次修订）</w:t>
            </w:r>
          </w:p>
          <w:p w14:paraId="76B98848">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第九条第三款：</w:t>
            </w:r>
            <w:r>
              <w:rPr>
                <w:rFonts w:ascii="原版宋体" w:hAnsi="原版宋体" w:eastAsia="宋体" w:cs="Nimbus Roman No9 L"/>
                <w:color w:val="auto"/>
                <w:kern w:val="0"/>
                <w:sz w:val="16"/>
                <w:szCs w:val="18"/>
              </w:rPr>
              <w:t>县级以上地方人民政府安全生产监督管理部门、卫生行政部门、劳动保障行政部门依据各自职责，负责本行政区域内职业病防治的监督管理工作。</w:t>
            </w:r>
          </w:p>
          <w:p w14:paraId="47E7401B">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第十二条第三款：</w:t>
            </w:r>
            <w:r>
              <w:rPr>
                <w:rFonts w:hint="default" w:ascii="原版宋体" w:hAnsi="原版宋体" w:eastAsia="宋体" w:cs="Nimbus Roman No9 L"/>
                <w:color w:val="auto"/>
                <w:kern w:val="0"/>
                <w:sz w:val="16"/>
                <w:szCs w:val="18"/>
              </w:rPr>
              <w:t>国务院卫生行政部门应当组织开展重点职业病监测和专项调查，对职业健康风险进行评估，为制定职业卫生标准和职业病防治政策提供科学依据。</w:t>
            </w:r>
          </w:p>
          <w:p w14:paraId="179ECC20">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第四十七条：</w:t>
            </w:r>
            <w:r>
              <w:rPr>
                <w:rFonts w:ascii="原版宋体" w:hAnsi="原版宋体" w:eastAsia="宋体" w:cs="Nimbus Roman No9 L"/>
                <w:color w:val="auto"/>
                <w:kern w:val="0"/>
                <w:sz w:val="16"/>
                <w:szCs w:val="18"/>
              </w:rPr>
              <w:t>用人单位应当如实提供职业病诊断、鉴定所需的劳动者职业史和职业病危害接触史、工作场所职业病危害因素检测结果等资料；卫生行政部门应当监督检查和督促用人单位提供上述资料。</w:t>
            </w:r>
          </w:p>
          <w:p w14:paraId="4B3B96E9">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第六十二条：</w:t>
            </w:r>
            <w:r>
              <w:rPr>
                <w:rFonts w:ascii="原版宋体" w:hAnsi="原版宋体" w:eastAsia="宋体" w:cs="Nimbus Roman No9 L"/>
                <w:color w:val="auto"/>
                <w:kern w:val="0"/>
                <w:sz w:val="16"/>
                <w:szCs w:val="18"/>
              </w:rPr>
              <w:t>县级以上人民政府职业卫生监督管理部门依照职业病防治法律、法规、国家职业卫生标准和卫生要求，依据职责划分，对职业病防治工作进行监督检查。</w:t>
            </w:r>
          </w:p>
          <w:p w14:paraId="08F13787">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《工作场所职业卫生管理规定》</w:t>
            </w:r>
            <w:r>
              <w:rPr>
                <w:rFonts w:hint="eastAsia" w:ascii="原版宋体" w:hAnsi="原版宋体" w:cs="Nimbus Roman No9 L"/>
                <w:b/>
                <w:bCs/>
                <w:color w:val="auto"/>
                <w:kern w:val="0"/>
                <w:sz w:val="16"/>
                <w:szCs w:val="18"/>
                <w:lang w:eastAsia="zh-CN"/>
              </w:rPr>
              <w:t>（国家卫生健康委员会令第5号）</w:t>
            </w:r>
            <w:r>
              <w:rPr>
                <w:rFonts w:hint="default" w:ascii="原版宋体" w:hAnsi="原版宋体" w:eastAsia="宋体" w:cs="Nimbus Roman No9 L"/>
                <w:b/>
                <w:bCs/>
                <w:color w:val="auto"/>
                <w:kern w:val="0"/>
                <w:sz w:val="16"/>
                <w:szCs w:val="18"/>
              </w:rPr>
              <w:t>（2021年2月1日起施行）第三十八条：</w:t>
            </w:r>
            <w:r>
              <w:rPr>
                <w:rFonts w:ascii="原版宋体" w:hAnsi="原版宋体" w:eastAsia="宋体" w:cs="Nimbus Roman No9 L"/>
                <w:color w:val="auto"/>
                <w:kern w:val="0"/>
                <w:sz w:val="16"/>
                <w:szCs w:val="18"/>
              </w:rPr>
              <w:t>卫生健康主管部门应当依法对用人单位执行有关职业病防治的法律、法规、规章和国家职业卫生标准的情况进行监督检查。</w:t>
            </w:r>
          </w:p>
          <w:p w14:paraId="63FA9C2A">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《湖南省职业病防治若干规定》（2023年1月1日起施行）</w:t>
            </w:r>
          </w:p>
          <w:p w14:paraId="30C270CB">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第十三条：</w:t>
            </w:r>
            <w:r>
              <w:rPr>
                <w:rFonts w:ascii="原版宋体" w:hAnsi="原版宋体" w:eastAsia="宋体" w:cs="Nimbus Roman No9 L"/>
                <w:color w:val="auto"/>
                <w:kern w:val="0"/>
                <w:sz w:val="16"/>
                <w:szCs w:val="18"/>
              </w:rPr>
              <w:t>县级以上人民政府卫生健康行政部门应当编制年度监督检查计划，明确监督检查的对象、时间、内容、方法、频次和措施，报本级人民政府批准后向社会公布并组织实施。县级以上人民政府卫生健康行政部门应当按照年度监督检查计划开展监督检查，建立监督检查全过程记录制度。年度监督检查计划实施情况应当报本级人民政府。</w:t>
            </w:r>
            <w:r>
              <w:rPr>
                <w:rFonts w:hint="default" w:ascii="原版宋体" w:hAnsi="原版宋体" w:eastAsia="宋体" w:cs="Nimbus Roman No9 L"/>
                <w:b/>
                <w:bCs/>
                <w:color w:val="auto"/>
                <w:kern w:val="0"/>
                <w:sz w:val="16"/>
                <w:szCs w:val="18"/>
              </w:rPr>
              <w:t>第十四条：</w:t>
            </w:r>
            <w:r>
              <w:rPr>
                <w:rFonts w:ascii="原版宋体" w:hAnsi="原版宋体" w:eastAsia="宋体" w:cs="Nimbus Roman No9 L"/>
                <w:color w:val="auto"/>
                <w:kern w:val="0"/>
                <w:sz w:val="16"/>
                <w:szCs w:val="18"/>
              </w:rPr>
              <w:t>县级以上人民政府卫生健康行政部门进行监督检查，发现存在职业病危害隐患的，应当责令用人单位立即消除或者限期消除。发现职业病防治相关违法行为需要给予行政处罚的，应当依法处理；没有相关行政处罚权的，应当及时移送有关具有行政处罚权的部门。接受移送的部门应当及时依法处理并在结案后十日内将处理结果书面告知移送部门。</w:t>
            </w:r>
          </w:p>
        </w:tc>
        <w:tc>
          <w:tcPr>
            <w:tcW w:w="1418" w:type="dxa"/>
            <w:noWrap w:val="0"/>
            <w:vAlign w:val="center"/>
          </w:tcPr>
          <w:p w14:paraId="0D5A78BD">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3F5871D0">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企业和个体经济组织等用人单位</w:t>
            </w:r>
          </w:p>
        </w:tc>
        <w:tc>
          <w:tcPr>
            <w:tcW w:w="1843" w:type="dxa"/>
            <w:noWrap w:val="0"/>
            <w:vAlign w:val="center"/>
          </w:tcPr>
          <w:p w14:paraId="1B86E8E5">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1、</w:t>
            </w:r>
            <w:r>
              <w:rPr>
                <w:rFonts w:ascii="原版宋体" w:hAnsi="原版宋体" w:eastAsia="宋体" w:cs="Nimbus Roman No9 L"/>
                <w:color w:val="auto"/>
                <w:kern w:val="0"/>
                <w:sz w:val="16"/>
                <w:szCs w:val="18"/>
              </w:rPr>
              <w:t>设置或者指定职业卫生管理机构或者组织，配备专职或者兼职的职业卫生管理人员情况监督检查；</w:t>
            </w:r>
          </w:p>
          <w:p w14:paraId="0D7A551B">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2、</w:t>
            </w:r>
            <w:r>
              <w:rPr>
                <w:rFonts w:ascii="原版宋体" w:hAnsi="原版宋体" w:eastAsia="宋体" w:cs="Nimbus Roman No9 L"/>
                <w:color w:val="auto"/>
                <w:kern w:val="0"/>
                <w:sz w:val="16"/>
                <w:szCs w:val="18"/>
              </w:rPr>
              <w:t>职业卫生管理制度和操作规程的建立、落实及公布情况监督检查；</w:t>
            </w:r>
          </w:p>
          <w:p w14:paraId="47F9B9E7">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3、</w:t>
            </w:r>
            <w:r>
              <w:rPr>
                <w:rFonts w:ascii="原版宋体" w:hAnsi="原版宋体" w:eastAsia="宋体" w:cs="Nimbus Roman No9 L"/>
                <w:color w:val="auto"/>
                <w:kern w:val="0"/>
                <w:sz w:val="16"/>
                <w:szCs w:val="18"/>
              </w:rPr>
              <w:t>主要负责人、职业卫生管理人员和职业病危害严重的工作岗位的劳动者职业卫生培训情况监督检查；</w:t>
            </w:r>
          </w:p>
          <w:p w14:paraId="54DFDCFF">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4、</w:t>
            </w:r>
            <w:r>
              <w:rPr>
                <w:rFonts w:ascii="原版宋体" w:hAnsi="原版宋体" w:eastAsia="宋体" w:cs="Nimbus Roman No9 L"/>
                <w:color w:val="auto"/>
                <w:kern w:val="0"/>
                <w:sz w:val="16"/>
                <w:szCs w:val="18"/>
              </w:rPr>
              <w:t>建设项目职业病防护设施“三同时”制度落实情况；</w:t>
            </w:r>
          </w:p>
          <w:p w14:paraId="7E9E61D6">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5、</w:t>
            </w:r>
            <w:r>
              <w:rPr>
                <w:rFonts w:ascii="原版宋体" w:hAnsi="原版宋体" w:eastAsia="宋体" w:cs="Nimbus Roman No9 L"/>
                <w:color w:val="auto"/>
                <w:kern w:val="0"/>
                <w:sz w:val="16"/>
                <w:szCs w:val="18"/>
              </w:rPr>
              <w:t>工作场所职业病危害项目申报情况监督检查；</w:t>
            </w:r>
          </w:p>
          <w:p w14:paraId="30E209B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6、</w:t>
            </w:r>
            <w:r>
              <w:rPr>
                <w:rFonts w:ascii="原版宋体" w:hAnsi="原版宋体" w:eastAsia="宋体" w:cs="Nimbus Roman No9 L"/>
                <w:color w:val="auto"/>
                <w:kern w:val="0"/>
                <w:sz w:val="16"/>
                <w:szCs w:val="18"/>
              </w:rPr>
              <w:t>工作场所职业病危害因素监测、检测、评价及结果报告和公布情况监督检查；</w:t>
            </w:r>
          </w:p>
          <w:p w14:paraId="501843E4">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7、</w:t>
            </w:r>
            <w:r>
              <w:rPr>
                <w:rFonts w:ascii="原版宋体" w:hAnsi="原版宋体" w:eastAsia="宋体" w:cs="Nimbus Roman No9 L"/>
                <w:color w:val="auto"/>
                <w:kern w:val="0"/>
                <w:sz w:val="16"/>
                <w:szCs w:val="18"/>
              </w:rPr>
              <w:t>职业病防护设施、应急救援设施的配置、维护、保养情况，以及职业病防护用品的发放、管理及劳动者佩戴使用情况监督检查；</w:t>
            </w:r>
          </w:p>
          <w:p w14:paraId="5D2F5058">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8、</w:t>
            </w:r>
            <w:r>
              <w:rPr>
                <w:rFonts w:ascii="原版宋体" w:hAnsi="原版宋体" w:eastAsia="宋体" w:cs="Nimbus Roman No9 L"/>
                <w:color w:val="auto"/>
                <w:kern w:val="0"/>
                <w:sz w:val="16"/>
                <w:szCs w:val="18"/>
              </w:rPr>
              <w:t>职业病危害因素及危害后果警示、告知情况监督检查；</w:t>
            </w:r>
          </w:p>
          <w:p w14:paraId="4D8B94F0">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9、</w:t>
            </w:r>
            <w:r>
              <w:rPr>
                <w:rFonts w:ascii="原版宋体" w:hAnsi="原版宋体" w:eastAsia="宋体" w:cs="Nimbus Roman No9 L"/>
                <w:color w:val="auto"/>
                <w:kern w:val="0"/>
                <w:sz w:val="16"/>
                <w:szCs w:val="18"/>
              </w:rPr>
              <w:t>劳动者职业健康监护、放射工作人员个人剂量监测情况监督检查；</w:t>
            </w:r>
          </w:p>
          <w:p w14:paraId="0BCF7E24">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10、</w:t>
            </w:r>
            <w:r>
              <w:rPr>
                <w:rFonts w:ascii="原版宋体" w:hAnsi="原版宋体" w:eastAsia="宋体" w:cs="Nimbus Roman No9 L"/>
                <w:color w:val="auto"/>
                <w:kern w:val="0"/>
                <w:sz w:val="16"/>
                <w:szCs w:val="18"/>
              </w:rPr>
              <w:t>职业病危害事故报告情况监督检查；</w:t>
            </w:r>
          </w:p>
          <w:p w14:paraId="79DA532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11、</w:t>
            </w:r>
            <w:r>
              <w:rPr>
                <w:rFonts w:ascii="原版宋体" w:hAnsi="原版宋体" w:eastAsia="宋体" w:cs="Nimbus Roman No9 L"/>
                <w:color w:val="auto"/>
                <w:kern w:val="0"/>
                <w:sz w:val="16"/>
                <w:szCs w:val="18"/>
              </w:rPr>
              <w:t>提供劳动者健康损害与职业史、职业病危害接触关系等相关资料的情况监督检查；</w:t>
            </w:r>
          </w:p>
          <w:p w14:paraId="3DBAE901">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12、</w:t>
            </w:r>
            <w:r>
              <w:rPr>
                <w:rFonts w:ascii="原版宋体" w:hAnsi="原版宋体" w:eastAsia="宋体" w:cs="Nimbus Roman No9 L"/>
                <w:color w:val="auto"/>
                <w:kern w:val="0"/>
                <w:sz w:val="16"/>
                <w:szCs w:val="18"/>
              </w:rPr>
              <w:t>依法应当监督检查的其他内容监督检查。</w:t>
            </w:r>
          </w:p>
        </w:tc>
        <w:tc>
          <w:tcPr>
            <w:tcW w:w="1250" w:type="dxa"/>
            <w:noWrap w:val="0"/>
            <w:vAlign w:val="center"/>
          </w:tcPr>
          <w:p w14:paraId="1D3442A5">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现场执法与非现场执法相结合</w:t>
            </w:r>
          </w:p>
        </w:tc>
        <w:tc>
          <w:tcPr>
            <w:tcW w:w="1490" w:type="dxa"/>
            <w:noWrap w:val="0"/>
            <w:vAlign w:val="center"/>
          </w:tcPr>
          <w:p w14:paraId="5FA045AC">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22F3132D">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p>
        </w:tc>
      </w:tr>
      <w:tr w14:paraId="685E8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2420DF4A">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9</w:t>
            </w:r>
          </w:p>
        </w:tc>
        <w:tc>
          <w:tcPr>
            <w:tcW w:w="1632" w:type="dxa"/>
            <w:noWrap w:val="0"/>
            <w:vAlign w:val="center"/>
          </w:tcPr>
          <w:p w14:paraId="2CA1C796">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对职业健康检查机构的行政检查</w:t>
            </w:r>
          </w:p>
        </w:tc>
        <w:tc>
          <w:tcPr>
            <w:tcW w:w="1102" w:type="dxa"/>
            <w:noWrap w:val="0"/>
            <w:vAlign w:val="center"/>
          </w:tcPr>
          <w:p w14:paraId="04A7BA03">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4E80B83A">
            <w:pPr>
              <w:widowControl/>
              <w:snapToGrid w:val="0"/>
              <w:spacing w:line="190" w:lineRule="exact"/>
              <w:ind w:left="-63" w:leftChars="-30" w:right="-63" w:rightChars="-30"/>
              <w:rPr>
                <w:rFonts w:ascii="原版宋体" w:hAnsi="原版宋体" w:eastAsia="宋体" w:cs="Nimbus Roman No9 L"/>
                <w:b/>
                <w:bCs/>
                <w:color w:val="auto"/>
                <w:spacing w:val="-4"/>
                <w:kern w:val="0"/>
                <w:sz w:val="16"/>
                <w:szCs w:val="18"/>
              </w:rPr>
            </w:pPr>
            <w:r>
              <w:rPr>
                <w:rFonts w:hint="default" w:ascii="原版宋体" w:hAnsi="原版宋体" w:eastAsia="宋体" w:cs="Nimbus Roman No9 L"/>
                <w:b/>
                <w:bCs/>
                <w:color w:val="auto"/>
                <w:spacing w:val="-4"/>
                <w:kern w:val="0"/>
                <w:sz w:val="16"/>
                <w:szCs w:val="18"/>
              </w:rPr>
              <w:t>《中华人民共和国职业病防治法》（2002年5月1日</w:t>
            </w:r>
            <w:r>
              <w:rPr>
                <w:rFonts w:ascii="原版宋体" w:hAnsi="原版宋体" w:eastAsia="宋体" w:cs="Nimbus Roman No9 L"/>
                <w:b/>
                <w:bCs/>
                <w:color w:val="auto"/>
                <w:spacing w:val="-4"/>
                <w:kern w:val="0"/>
                <w:sz w:val="16"/>
                <w:szCs w:val="18"/>
              </w:rPr>
              <w:t>起施行，2018年12月29日第四次修订）</w:t>
            </w:r>
          </w:p>
          <w:p w14:paraId="51532DC2">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第三十五条第三款：</w:t>
            </w:r>
            <w:r>
              <w:rPr>
                <w:rFonts w:ascii="原版宋体" w:hAnsi="原版宋体" w:eastAsia="宋体" w:cs="Nimbus Roman No9 L"/>
                <w:color w:val="auto"/>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14:paraId="6486CB2F">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w:t>
            </w:r>
            <w:r>
              <w:rPr>
                <w:rFonts w:ascii="原版宋体" w:hAnsi="原版宋体" w:eastAsia="宋体" w:cs="Nimbus Roman No9 L"/>
                <w:color w:val="auto"/>
                <w:spacing w:val="-4"/>
                <w:kern w:val="0"/>
                <w:sz w:val="16"/>
                <w:szCs w:val="18"/>
              </w:rPr>
              <w:t>职业健康检查管理办法》（2015年5月1日起施行，2019年2月28日修订）</w:t>
            </w:r>
          </w:p>
          <w:p w14:paraId="797A4229">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第三条第二款：</w:t>
            </w:r>
            <w:r>
              <w:rPr>
                <w:rFonts w:ascii="原版宋体" w:hAnsi="原版宋体" w:eastAsia="宋体" w:cs="Nimbus Roman No9 L"/>
                <w:color w:val="auto"/>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14:paraId="21AB0856">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第二十一条</w:t>
            </w:r>
            <w:r>
              <w:rPr>
                <w:rFonts w:ascii="原版宋体" w:hAnsi="原版宋体" w:eastAsia="宋体" w:cs="Nimbus Roman No9 L"/>
                <w:color w:val="auto"/>
                <w:spacing w:val="-4"/>
                <w:kern w:val="0"/>
                <w:sz w:val="16"/>
                <w:szCs w:val="18"/>
              </w:rPr>
              <w:t>：县级以上地方卫生健康主管部门应当加强对本辖区职业健康检查机构的监督管理。按照属地化管理原则，制定年度监督检查计划，做好职业健康检查机构的监督检查工作。监督检查主要内容包括：</w:t>
            </w:r>
          </w:p>
          <w:p w14:paraId="7EA2F866">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（一）相关法律法规、标准的执行情况；</w:t>
            </w:r>
          </w:p>
          <w:p w14:paraId="398A189A">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（二）按照备案的类别和项目开展职业健康检查工作的情况；</w:t>
            </w:r>
          </w:p>
          <w:p w14:paraId="6FC5DBF4">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（三）外出职业健康检查工作情况；</w:t>
            </w:r>
          </w:p>
          <w:p w14:paraId="77213AD5">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（四）职业健康检查质量控制情况；</w:t>
            </w:r>
          </w:p>
          <w:p w14:paraId="63966400">
            <w:pPr>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（五）职业健康检查结果、疑似职业病的报告与告知以及职业健康检查信息报告情况；</w:t>
            </w:r>
          </w:p>
          <w:p w14:paraId="295D2F8B">
            <w:pPr>
              <w:widowControl/>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（六）职业健康检查档案管理情况等。</w:t>
            </w:r>
          </w:p>
          <w:p w14:paraId="6ACCA1D8">
            <w:pPr>
              <w:snapToGrid w:val="0"/>
              <w:spacing w:line="190" w:lineRule="exact"/>
              <w:ind w:left="-63" w:leftChars="-30" w:right="-63" w:rightChars="-30"/>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第二十二条：</w:t>
            </w:r>
            <w:r>
              <w:rPr>
                <w:rFonts w:ascii="原版宋体" w:hAnsi="原版宋体" w:eastAsia="宋体" w:cs="Nimbus Roman No9 L"/>
                <w:color w:val="auto"/>
                <w:spacing w:val="-4"/>
                <w:kern w:val="0"/>
                <w:sz w:val="16"/>
                <w:szCs w:val="18"/>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1418" w:type="dxa"/>
            <w:noWrap w:val="0"/>
            <w:vAlign w:val="center"/>
          </w:tcPr>
          <w:p w14:paraId="76496D05">
            <w:pPr>
              <w:snapToGrid w:val="0"/>
              <w:spacing w:line="200" w:lineRule="exact"/>
              <w:ind w:left="0" w:leftChars="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67976219">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职业健康检查机构</w:t>
            </w:r>
          </w:p>
        </w:tc>
        <w:tc>
          <w:tcPr>
            <w:tcW w:w="1843" w:type="dxa"/>
            <w:noWrap w:val="0"/>
            <w:vAlign w:val="center"/>
          </w:tcPr>
          <w:p w14:paraId="6F2DD4AC">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1、相关法律法规、标准的执行情况监督检查；</w:t>
            </w:r>
          </w:p>
          <w:p w14:paraId="4CF908D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2、按照备案的类别和项目开展职业健康检查工作的情况监督检查；</w:t>
            </w:r>
          </w:p>
          <w:p w14:paraId="60470D56">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3、外出职业健康检查工作情况监督检查；</w:t>
            </w:r>
          </w:p>
          <w:p w14:paraId="3C03067F">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4、职业健康检查质量控制情况监督检查；</w:t>
            </w:r>
          </w:p>
          <w:p w14:paraId="24A316A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5、职业健康检查结果、疑似职业病的报告与告知以及职业健康检查信息报告情况监督检查；</w:t>
            </w:r>
          </w:p>
          <w:p w14:paraId="4AD182B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6、职业健康检查档案管理情况等监督检查；</w:t>
            </w:r>
          </w:p>
          <w:p w14:paraId="289BEAF3">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7、依法应当监督检查的其他内容。</w:t>
            </w:r>
          </w:p>
        </w:tc>
        <w:tc>
          <w:tcPr>
            <w:tcW w:w="1250" w:type="dxa"/>
            <w:noWrap w:val="0"/>
            <w:vAlign w:val="center"/>
          </w:tcPr>
          <w:p w14:paraId="2C118A58">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现场执法</w:t>
            </w:r>
          </w:p>
        </w:tc>
        <w:tc>
          <w:tcPr>
            <w:tcW w:w="1490" w:type="dxa"/>
            <w:noWrap w:val="0"/>
            <w:vAlign w:val="center"/>
          </w:tcPr>
          <w:p w14:paraId="0F621D96">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64331D27">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p>
        </w:tc>
      </w:tr>
      <w:tr w14:paraId="03CE6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6" w:hRule="atLeast"/>
          <w:jc w:val="center"/>
        </w:trPr>
        <w:tc>
          <w:tcPr>
            <w:tcW w:w="421" w:type="dxa"/>
            <w:noWrap/>
            <w:vAlign w:val="center"/>
          </w:tcPr>
          <w:p w14:paraId="04A9C83D">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default" w:ascii="原版宋体" w:hAnsi="原版宋体" w:eastAsia="宋体" w:cs="Nimbus Roman No9 L"/>
                <w:color w:val="auto"/>
                <w:kern w:val="0"/>
                <w:sz w:val="16"/>
                <w:szCs w:val="18"/>
                <w:lang w:val="en-US" w:eastAsia="zh-CN"/>
              </w:rPr>
              <w:t>1</w:t>
            </w:r>
            <w:r>
              <w:rPr>
                <w:rFonts w:hint="eastAsia" w:ascii="原版宋体" w:hAnsi="原版宋体" w:cs="Nimbus Roman No9 L"/>
                <w:color w:val="auto"/>
                <w:kern w:val="0"/>
                <w:sz w:val="16"/>
                <w:szCs w:val="18"/>
                <w:lang w:val="en-US" w:eastAsia="zh-CN"/>
              </w:rPr>
              <w:t>0</w:t>
            </w:r>
          </w:p>
        </w:tc>
        <w:tc>
          <w:tcPr>
            <w:tcW w:w="1632" w:type="dxa"/>
            <w:noWrap w:val="0"/>
            <w:vAlign w:val="center"/>
          </w:tcPr>
          <w:p w14:paraId="36BE64B1">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对放射诊疗机构的行政检查</w:t>
            </w:r>
          </w:p>
        </w:tc>
        <w:tc>
          <w:tcPr>
            <w:tcW w:w="1102" w:type="dxa"/>
            <w:noWrap w:val="0"/>
            <w:vAlign w:val="center"/>
          </w:tcPr>
          <w:p w14:paraId="1BCAC55A">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47F867F2">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《中华人民共和国职业病防治法》（2002年5月1日起施行，2018年12月29日第四次修订）</w:t>
            </w:r>
          </w:p>
          <w:p w14:paraId="69C80404">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第九条第三款：</w:t>
            </w:r>
            <w:r>
              <w:rPr>
                <w:rFonts w:ascii="原版宋体" w:hAnsi="原版宋体" w:eastAsia="宋体" w:cs="Nimbus Roman No9 L"/>
                <w:color w:val="auto"/>
                <w:kern w:val="0"/>
                <w:sz w:val="16"/>
                <w:szCs w:val="18"/>
              </w:rPr>
              <w:t>县级以上地方人民政府安全生产监督管理部门、卫生行政部门、劳动保障行政部门依据各自职责，负责本行政区域内职业病防治的监督管理工作。</w:t>
            </w:r>
          </w:p>
          <w:p w14:paraId="46687D4A">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第六十二条：</w:t>
            </w:r>
            <w:r>
              <w:rPr>
                <w:rFonts w:ascii="原版宋体" w:hAnsi="原版宋体" w:eastAsia="宋体" w:cs="Nimbus Roman No9 L"/>
                <w:color w:val="auto"/>
                <w:kern w:val="0"/>
                <w:sz w:val="16"/>
                <w:szCs w:val="18"/>
              </w:rPr>
              <w:t>县级以上人民政府职业卫生监督管理部门依照职业病防治法律、法规、国家职业卫生标准和卫生要求，依据职责划分，对职业病防治工作进行监督检查。</w:t>
            </w:r>
          </w:p>
          <w:p w14:paraId="7BD7F167">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《放射诊疗管理规定》（卫生部令第46号发布2006年3月1日起施行</w:t>
            </w:r>
            <w:r>
              <w:rPr>
                <w:rFonts w:hint="eastAsia" w:ascii="原版宋体" w:hAnsi="原版宋体" w:cs="Nimbus Roman No9 L"/>
                <w:b/>
                <w:bCs/>
                <w:color w:val="auto"/>
                <w:kern w:val="0"/>
                <w:sz w:val="16"/>
                <w:szCs w:val="18"/>
                <w:lang w:eastAsia="zh-CN"/>
              </w:rPr>
              <w:t>，国家卫生和计划生育委员会令第8号2016年1月19日修订</w:t>
            </w:r>
            <w:r>
              <w:rPr>
                <w:rFonts w:hint="default" w:ascii="原版宋体" w:hAnsi="原版宋体" w:eastAsia="宋体" w:cs="Nimbus Roman No9 L"/>
                <w:b/>
                <w:bCs/>
                <w:color w:val="auto"/>
                <w:kern w:val="0"/>
                <w:sz w:val="16"/>
                <w:szCs w:val="18"/>
              </w:rPr>
              <w:t>）</w:t>
            </w:r>
          </w:p>
          <w:p w14:paraId="226FB16C">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第三十四条：</w:t>
            </w:r>
            <w:r>
              <w:rPr>
                <w:rFonts w:ascii="原版宋体" w:hAnsi="原版宋体" w:eastAsia="宋体" w:cs="Nimbus Roman No9 L"/>
                <w:color w:val="auto"/>
                <w:kern w:val="0"/>
                <w:sz w:val="16"/>
                <w:szCs w:val="18"/>
              </w:rPr>
              <w:t>县级以上地方人民政府卫生行政部门应当定期对本行政区域内开展放射诊疗活动的医疗机构进行监督检查。检查内容包括：</w:t>
            </w:r>
          </w:p>
          <w:p w14:paraId="36B37995">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（一）执行法律、法规、规章、标准和规范等情况；</w:t>
            </w:r>
          </w:p>
          <w:p w14:paraId="1C83F3B2">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（二）</w:t>
            </w:r>
            <w:r>
              <w:rPr>
                <w:rFonts w:ascii="原版宋体" w:hAnsi="原版宋体" w:eastAsia="宋体" w:cs="Nimbus Roman No9 L"/>
                <w:color w:val="auto"/>
                <w:kern w:val="0"/>
                <w:sz w:val="16"/>
                <w:szCs w:val="18"/>
              </w:rPr>
              <w:t>放射诊疗规章制度和工作人员岗位责任制等制度的落实情况；</w:t>
            </w:r>
          </w:p>
          <w:p w14:paraId="6448017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（三）</w:t>
            </w:r>
            <w:r>
              <w:rPr>
                <w:rFonts w:ascii="原版宋体" w:hAnsi="原版宋体" w:eastAsia="宋体" w:cs="Nimbus Roman No9 L"/>
                <w:color w:val="auto"/>
                <w:kern w:val="0"/>
                <w:sz w:val="16"/>
                <w:szCs w:val="18"/>
              </w:rPr>
              <w:t>健康监护制度和防护措施的落实情况；</w:t>
            </w:r>
          </w:p>
          <w:p w14:paraId="75E3A970">
            <w:pPr>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color w:val="auto"/>
                <w:kern w:val="0"/>
                <w:sz w:val="16"/>
                <w:szCs w:val="18"/>
              </w:rPr>
              <w:t>（四）</w:t>
            </w:r>
            <w:r>
              <w:rPr>
                <w:rFonts w:ascii="原版宋体" w:hAnsi="原版宋体" w:eastAsia="宋体" w:cs="Nimbus Roman No9 L"/>
                <w:color w:val="auto"/>
                <w:kern w:val="0"/>
                <w:sz w:val="16"/>
                <w:szCs w:val="18"/>
              </w:rPr>
              <w:t>放射事件调查处理和报告情况。</w:t>
            </w:r>
          </w:p>
        </w:tc>
        <w:tc>
          <w:tcPr>
            <w:tcW w:w="1418" w:type="dxa"/>
            <w:noWrap w:val="0"/>
            <w:vAlign w:val="center"/>
          </w:tcPr>
          <w:p w14:paraId="591B9E7B">
            <w:pPr>
              <w:snapToGrid w:val="0"/>
              <w:spacing w:line="200" w:lineRule="exact"/>
              <w:ind w:left="0" w:leftChars="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69D9E599">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开</w:t>
            </w:r>
            <w:r>
              <w:rPr>
                <w:rFonts w:ascii="原版宋体" w:hAnsi="原版宋体" w:eastAsia="宋体" w:cs="Nimbus Roman No9 L"/>
                <w:color w:val="auto"/>
                <w:kern w:val="0"/>
                <w:sz w:val="16"/>
                <w:szCs w:val="18"/>
              </w:rPr>
              <w:t>展放射诊疗活动的医疗机构</w:t>
            </w:r>
          </w:p>
        </w:tc>
        <w:tc>
          <w:tcPr>
            <w:tcW w:w="1843" w:type="dxa"/>
            <w:noWrap w:val="0"/>
            <w:vAlign w:val="center"/>
          </w:tcPr>
          <w:p w14:paraId="4C420DFC">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1、</w:t>
            </w:r>
            <w:r>
              <w:rPr>
                <w:rFonts w:ascii="原版宋体" w:hAnsi="原版宋体" w:eastAsia="宋体" w:cs="Nimbus Roman No9 L"/>
                <w:color w:val="auto"/>
                <w:kern w:val="0"/>
                <w:sz w:val="16"/>
                <w:szCs w:val="18"/>
              </w:rPr>
              <w:t>执行法律、法规、规章、标准和规范等情况监督检查；</w:t>
            </w:r>
          </w:p>
          <w:p w14:paraId="5DA1E837">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2、职业病危害项目申报情况监督检查；</w:t>
            </w:r>
          </w:p>
          <w:p w14:paraId="28FC9797">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3、放射工作人员职业健康管理和防护措施的落实情况监督检查；</w:t>
            </w:r>
          </w:p>
          <w:p w14:paraId="517F01AC">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4、放射性同位素与射线装置防护设施设备管理情况监督检查；</w:t>
            </w:r>
          </w:p>
          <w:p w14:paraId="3A14B4D6">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5、放射卫生安全与质量控制情况监督检查；</w:t>
            </w:r>
          </w:p>
          <w:p w14:paraId="4E6DD44B">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6、放射事件调查处理和报告情况监督检查；</w:t>
            </w:r>
          </w:p>
          <w:p w14:paraId="418E4AE3">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7、依法应当监督检查的其他内容。</w:t>
            </w:r>
          </w:p>
        </w:tc>
        <w:tc>
          <w:tcPr>
            <w:tcW w:w="1250" w:type="dxa"/>
            <w:noWrap w:val="0"/>
            <w:vAlign w:val="center"/>
          </w:tcPr>
          <w:p w14:paraId="140C6EA7">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现场执法</w:t>
            </w:r>
          </w:p>
        </w:tc>
        <w:tc>
          <w:tcPr>
            <w:tcW w:w="1490" w:type="dxa"/>
            <w:noWrap w:val="0"/>
            <w:vAlign w:val="center"/>
          </w:tcPr>
          <w:p w14:paraId="35F111D5">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406F31D0">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p>
        </w:tc>
      </w:tr>
      <w:tr w14:paraId="2A16F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73562330">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11</w:t>
            </w:r>
          </w:p>
        </w:tc>
        <w:tc>
          <w:tcPr>
            <w:tcW w:w="1632" w:type="dxa"/>
            <w:noWrap w:val="0"/>
            <w:vAlign w:val="center"/>
          </w:tcPr>
          <w:p w14:paraId="1F15160F">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对公共场所卫生的行政检查</w:t>
            </w:r>
          </w:p>
        </w:tc>
        <w:tc>
          <w:tcPr>
            <w:tcW w:w="1102" w:type="dxa"/>
            <w:noWrap w:val="0"/>
            <w:vAlign w:val="center"/>
          </w:tcPr>
          <w:p w14:paraId="1E8EC78C">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top"/>
          </w:tcPr>
          <w:p w14:paraId="60CEE754">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《公共场所卫生管理条例》（</w:t>
            </w:r>
            <w:r>
              <w:rPr>
                <w:rFonts w:ascii="原版宋体" w:hAnsi="原版宋体" w:eastAsia="宋体" w:cs="Nimbus Roman No9 L"/>
                <w:b/>
                <w:bCs/>
                <w:color w:val="auto"/>
                <w:kern w:val="0"/>
                <w:sz w:val="16"/>
                <w:szCs w:val="18"/>
              </w:rPr>
              <w:t>1987年4月1日发布并实施</w:t>
            </w:r>
            <w:r>
              <w:rPr>
                <w:rFonts w:hint="default" w:ascii="原版宋体" w:hAnsi="原版宋体" w:eastAsia="宋体" w:cs="Nimbus Roman No9 L"/>
                <w:b/>
                <w:bCs/>
                <w:color w:val="auto"/>
                <w:kern w:val="0"/>
                <w:sz w:val="16"/>
                <w:szCs w:val="18"/>
                <w:lang w:eastAsia="zh-CN"/>
              </w:rPr>
              <w:t>，2024年12月6日</w:t>
            </w:r>
            <w:r>
              <w:rPr>
                <w:rFonts w:hint="default" w:ascii="原版宋体" w:hAnsi="原版宋体" w:eastAsia="宋体" w:cs="Nimbus Roman No9 L"/>
                <w:b/>
                <w:bCs/>
                <w:color w:val="auto"/>
                <w:kern w:val="0"/>
                <w:sz w:val="16"/>
                <w:szCs w:val="18"/>
                <w:lang w:val="en-US" w:eastAsia="zh-CN"/>
              </w:rPr>
              <w:t>第三次修正</w:t>
            </w:r>
            <w:r>
              <w:rPr>
                <w:rFonts w:ascii="原版宋体" w:hAnsi="原版宋体" w:eastAsia="宋体" w:cs="Nimbus Roman No9 L"/>
                <w:b/>
                <w:bCs/>
                <w:color w:val="auto"/>
                <w:kern w:val="0"/>
                <w:sz w:val="16"/>
                <w:szCs w:val="18"/>
              </w:rPr>
              <w:t>）</w:t>
            </w:r>
          </w:p>
          <w:p w14:paraId="0D37750D">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第四条第二款:</w:t>
            </w:r>
            <w:r>
              <w:rPr>
                <w:rFonts w:hint="default" w:ascii="原版宋体" w:hAnsi="原版宋体" w:eastAsia="宋体" w:cs="Nimbus Roman No9 L"/>
                <w:color w:val="auto"/>
                <w:kern w:val="0"/>
                <w:sz w:val="16"/>
                <w:szCs w:val="18"/>
              </w:rPr>
              <w:t>“卫生许可证”由设区的市级、县级人民政府疾病预防控制部门签发。</w:t>
            </w:r>
          </w:p>
          <w:p w14:paraId="0AFD17F4">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第十条</w:t>
            </w:r>
            <w:r>
              <w:rPr>
                <w:rFonts w:hint="default" w:ascii="原版宋体" w:hAnsi="原版宋体" w:eastAsia="宋体" w:cs="Nimbus Roman No9 L"/>
                <w:color w:val="auto"/>
                <w:kern w:val="0"/>
                <w:sz w:val="16"/>
                <w:szCs w:val="18"/>
              </w:rPr>
              <w:t>：各级卫生防疫机构，负责管辖范围内的公共场所卫生监督工作。</w:t>
            </w:r>
          </w:p>
          <w:p w14:paraId="7F78E6F3">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第十二条：</w:t>
            </w:r>
            <w:r>
              <w:rPr>
                <w:rFonts w:ascii="原版宋体" w:hAnsi="原版宋体" w:eastAsia="宋体" w:cs="Nimbus Roman No9 L"/>
                <w:color w:val="auto"/>
                <w:kern w:val="0"/>
                <w:sz w:val="16"/>
                <w:szCs w:val="18"/>
              </w:rPr>
              <w:t>卫生防疫机构对公共场所的卫生监督职责：</w:t>
            </w:r>
          </w:p>
          <w:p w14:paraId="5CCC453A">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（一）</w:t>
            </w:r>
            <w:r>
              <w:rPr>
                <w:rFonts w:ascii="原版宋体" w:hAnsi="原版宋体" w:eastAsia="宋体" w:cs="Nimbus Roman No9 L"/>
                <w:color w:val="auto"/>
                <w:kern w:val="0"/>
                <w:sz w:val="16"/>
                <w:szCs w:val="18"/>
              </w:rPr>
              <w:t>对公共场所进行卫生监测和卫生技术指导；</w:t>
            </w:r>
          </w:p>
          <w:p w14:paraId="7AFC513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（二）</w:t>
            </w:r>
            <w:r>
              <w:rPr>
                <w:rFonts w:ascii="原版宋体" w:hAnsi="原版宋体" w:eastAsia="宋体" w:cs="Nimbus Roman No9 L"/>
                <w:color w:val="auto"/>
                <w:kern w:val="0"/>
                <w:sz w:val="16"/>
                <w:szCs w:val="18"/>
              </w:rPr>
              <w:t>监督从业人员健康检查，指导有关部门对从业人员进行卫生知识的教育和培训。</w:t>
            </w:r>
          </w:p>
          <w:p w14:paraId="2DFF09AE">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第十三条</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color w:val="auto"/>
                <w:kern w:val="0"/>
                <w:sz w:val="16"/>
                <w:szCs w:val="18"/>
              </w:rPr>
              <w:t>卫生监督员有权对公共场所进行现场检查，索取有</w:t>
            </w:r>
            <w:bookmarkStart w:id="0" w:name="_GoBack"/>
            <w:bookmarkEnd w:id="0"/>
            <w:r>
              <w:rPr>
                <w:rFonts w:hint="default" w:ascii="原版宋体" w:hAnsi="原版宋体" w:eastAsia="宋体" w:cs="Nimbus Roman No9 L"/>
                <w:color w:val="auto"/>
                <w:kern w:val="0"/>
                <w:sz w:val="16"/>
                <w:szCs w:val="18"/>
              </w:rPr>
              <w:t>关资料，经营单位不得拒绝或隐瞒。</w:t>
            </w:r>
          </w:p>
          <w:p w14:paraId="4EE81D7C">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《公共场所卫生管理条例实施细则》（</w:t>
            </w:r>
            <w:r>
              <w:rPr>
                <w:rFonts w:ascii="原版宋体" w:hAnsi="原版宋体" w:eastAsia="宋体" w:cs="Nimbus Roman No9 L"/>
                <w:b/>
                <w:bCs/>
                <w:color w:val="auto"/>
                <w:kern w:val="0"/>
                <w:sz w:val="16"/>
                <w:szCs w:val="18"/>
              </w:rPr>
              <w:t>自2011年5月1日起施行</w:t>
            </w:r>
            <w:r>
              <w:rPr>
                <w:rFonts w:hint="default" w:ascii="原版宋体" w:hAnsi="原版宋体" w:eastAsia="宋体" w:cs="Nimbus Roman No9 L"/>
                <w:b/>
                <w:bCs/>
                <w:color w:val="auto"/>
                <w:kern w:val="0"/>
                <w:sz w:val="16"/>
                <w:szCs w:val="18"/>
                <w:lang w:val="en-US" w:eastAsia="zh-CN"/>
              </w:rPr>
              <w:t>,2017年12月26日第二次修正</w:t>
            </w:r>
            <w:r>
              <w:rPr>
                <w:rFonts w:ascii="原版宋体" w:hAnsi="原版宋体" w:eastAsia="宋体" w:cs="Nimbus Roman No9 L"/>
                <w:b/>
                <w:bCs/>
                <w:color w:val="auto"/>
                <w:kern w:val="0"/>
                <w:sz w:val="16"/>
                <w:szCs w:val="18"/>
              </w:rPr>
              <w:t>）</w:t>
            </w:r>
          </w:p>
          <w:p w14:paraId="570F684D">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第三条：</w:t>
            </w:r>
            <w:r>
              <w:rPr>
                <w:rFonts w:ascii="原版宋体" w:hAnsi="原版宋体" w:eastAsia="宋体" w:cs="Nimbus Roman No9 L"/>
                <w:color w:val="auto"/>
                <w:kern w:val="0"/>
                <w:sz w:val="16"/>
                <w:szCs w:val="18"/>
              </w:rPr>
              <w:t>国家卫生计生委主管全国公共场所卫生监督管理工作。县级以上地方各级人民政府卫生计生行政部门负责本行政区域的公共场所卫生监督管理工作。</w:t>
            </w:r>
          </w:p>
          <w:p w14:paraId="58958489">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 xml:space="preserve">1989年9月1日起施行，2004年8月28日修订）第五十三条笫一款 </w:t>
            </w:r>
            <w:r>
              <w:rPr>
                <w:rFonts w:hint="default" w:ascii="原版宋体" w:hAnsi="原版宋体" w:eastAsia="宋体" w:cs="Nimbus Roman No9 L"/>
                <w:color w:val="auto"/>
                <w:kern w:val="0"/>
                <w:sz w:val="16"/>
                <w:szCs w:val="18"/>
              </w:rPr>
              <w:t xml:space="preserve"> 县级以上人民政府卫生行政部门对传染病防治工作履行下列监督检查职责：（六）对公共场所和有关单位的卫生条件和传染病预防、控制措施进行监督检查。</w:t>
            </w:r>
          </w:p>
        </w:tc>
        <w:tc>
          <w:tcPr>
            <w:tcW w:w="1418" w:type="dxa"/>
            <w:noWrap w:val="0"/>
            <w:vAlign w:val="center"/>
          </w:tcPr>
          <w:p w14:paraId="1BBD7779">
            <w:pPr>
              <w:widowControl/>
              <w:snapToGrid w:val="0"/>
              <w:spacing w:line="200" w:lineRule="exact"/>
              <w:ind w:left="0" w:leftChars="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21CBA1E6">
            <w:pPr>
              <w:widowControl/>
              <w:snapToGrid w:val="0"/>
              <w:spacing w:line="180" w:lineRule="exact"/>
              <w:ind w:left="-63" w:leftChars="-30" w:right="-63" w:rightChars="-30"/>
              <w:jc w:val="center"/>
              <w:rPr>
                <w:rFonts w:ascii="原版宋体" w:hAnsi="原版宋体" w:eastAsia="宋体" w:cs="Nimbus Roman No9 L"/>
                <w:color w:val="auto"/>
                <w:spacing w:val="-4"/>
                <w:kern w:val="0"/>
                <w:sz w:val="16"/>
                <w:szCs w:val="18"/>
              </w:rPr>
            </w:pPr>
            <w:r>
              <w:rPr>
                <w:rFonts w:hint="default" w:ascii="原版宋体" w:hAnsi="原版宋体" w:eastAsia="宋体" w:cs="Nimbus Roman No9 L"/>
                <w:color w:val="auto"/>
                <w:spacing w:val="-4"/>
                <w:kern w:val="0"/>
                <w:sz w:val="16"/>
                <w:szCs w:val="18"/>
              </w:rPr>
              <w:t>宾馆、旅店、招待所；公共浴室、理发店、美容店；影剧院、录像厅（室）、游艺厅（室）、舞厅、音乐厅；</w:t>
            </w:r>
            <w:r>
              <w:rPr>
                <w:rFonts w:hint="default" w:ascii="原版宋体" w:hAnsi="原版宋体" w:eastAsia="宋体" w:cs="Nimbus Roman No9 L"/>
                <w:strike w:val="0"/>
                <w:dstrike w:val="0"/>
                <w:color w:val="auto"/>
                <w:spacing w:val="-4"/>
                <w:kern w:val="0"/>
                <w:sz w:val="16"/>
                <w:szCs w:val="18"/>
                <w:lang w:val="en-US" w:eastAsia="zh-CN"/>
              </w:rPr>
              <w:t>室内</w:t>
            </w:r>
            <w:r>
              <w:rPr>
                <w:rFonts w:hint="default" w:ascii="原版宋体" w:hAnsi="原版宋体" w:eastAsia="宋体" w:cs="Nimbus Roman No9 L"/>
                <w:strike w:val="0"/>
                <w:dstrike w:val="0"/>
                <w:color w:val="auto"/>
                <w:spacing w:val="-4"/>
                <w:kern w:val="0"/>
                <w:sz w:val="16"/>
                <w:szCs w:val="18"/>
              </w:rPr>
              <w:t>体育场（馆）、</w:t>
            </w:r>
            <w:r>
              <w:rPr>
                <w:rFonts w:hint="default" w:ascii="原版宋体" w:hAnsi="原版宋体" w:eastAsia="宋体" w:cs="Nimbus Roman No9 L"/>
                <w:color w:val="auto"/>
                <w:spacing w:val="-4"/>
                <w:kern w:val="0"/>
                <w:sz w:val="16"/>
                <w:szCs w:val="18"/>
              </w:rPr>
              <w:t>游泳场（馆）；展览馆、美术馆、图书馆；商场（店）、书店；候诊室、候车室</w:t>
            </w:r>
            <w:r>
              <w:rPr>
                <w:rFonts w:hint="default" w:ascii="原版宋体" w:hAnsi="原版宋体" w:eastAsia="宋体" w:cs="Nimbus Roman No9 L"/>
                <w:strike w:val="0"/>
                <w:dstrike w:val="0"/>
                <w:color w:val="auto"/>
                <w:spacing w:val="-4"/>
                <w:kern w:val="0"/>
                <w:sz w:val="16"/>
                <w:szCs w:val="18"/>
              </w:rPr>
              <w:t>、公共交通工具</w:t>
            </w:r>
          </w:p>
        </w:tc>
        <w:tc>
          <w:tcPr>
            <w:tcW w:w="1843" w:type="dxa"/>
            <w:noWrap w:val="0"/>
            <w:vAlign w:val="center"/>
          </w:tcPr>
          <w:p w14:paraId="314B87CE">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公共场所卫生管理、用品用具清洗消毒保洁等相关情况</w:t>
            </w:r>
          </w:p>
        </w:tc>
        <w:tc>
          <w:tcPr>
            <w:tcW w:w="1250" w:type="dxa"/>
            <w:noWrap w:val="0"/>
            <w:vAlign w:val="center"/>
          </w:tcPr>
          <w:p w14:paraId="3CC1957C">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现场检查</w:t>
            </w:r>
          </w:p>
        </w:tc>
        <w:tc>
          <w:tcPr>
            <w:tcW w:w="1490" w:type="dxa"/>
            <w:noWrap w:val="0"/>
            <w:vAlign w:val="center"/>
          </w:tcPr>
          <w:p w14:paraId="655BAD11">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5A549BFC">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p>
        </w:tc>
      </w:tr>
      <w:tr w14:paraId="62A6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421" w:type="dxa"/>
            <w:noWrap/>
            <w:vAlign w:val="center"/>
          </w:tcPr>
          <w:p w14:paraId="3BC07E75">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12</w:t>
            </w:r>
          </w:p>
        </w:tc>
        <w:tc>
          <w:tcPr>
            <w:tcW w:w="1632" w:type="dxa"/>
            <w:noWrap w:val="0"/>
            <w:vAlign w:val="center"/>
          </w:tcPr>
          <w:p w14:paraId="2E80581E">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对学校卫生工作的行政检查</w:t>
            </w:r>
          </w:p>
        </w:tc>
        <w:tc>
          <w:tcPr>
            <w:tcW w:w="1102" w:type="dxa"/>
            <w:noWrap w:val="0"/>
            <w:vAlign w:val="center"/>
          </w:tcPr>
          <w:p w14:paraId="0A22EC08">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38D27F15">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《学校卫生工作条例》</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卫生部令第1号</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（1990年6月4日发布并实施）</w:t>
            </w:r>
          </w:p>
          <w:p w14:paraId="38C28E9E">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第四条：</w:t>
            </w:r>
            <w:r>
              <w:rPr>
                <w:rFonts w:ascii="原版宋体" w:hAnsi="原版宋体" w:eastAsia="宋体" w:cs="Nimbus Roman No9 L"/>
                <w:color w:val="auto"/>
                <w:kern w:val="0"/>
                <w:sz w:val="16"/>
                <w:szCs w:val="18"/>
              </w:rPr>
              <w:t>卫生行政部门负责对学校卫生工作的监督指导。</w:t>
            </w:r>
          </w:p>
          <w:p w14:paraId="21B24950">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第二十八条：</w:t>
            </w:r>
            <w:r>
              <w:rPr>
                <w:rFonts w:ascii="原版宋体" w:hAnsi="原版宋体" w:eastAsia="宋体" w:cs="Nimbus Roman No9 L"/>
                <w:color w:val="auto"/>
                <w:kern w:val="0"/>
                <w:sz w:val="16"/>
                <w:szCs w:val="18"/>
              </w:rPr>
              <w:t>县以上卫生行政部门对学校卫生工作行使监督职权。其职责是：</w:t>
            </w:r>
          </w:p>
          <w:p w14:paraId="338DD6C1">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 xml:space="preserve">(一) </w:t>
            </w:r>
            <w:r>
              <w:rPr>
                <w:rFonts w:ascii="原版宋体" w:hAnsi="原版宋体" w:eastAsia="宋体" w:cs="Nimbus Roman No9 L"/>
                <w:color w:val="auto"/>
                <w:kern w:val="0"/>
                <w:sz w:val="16"/>
                <w:szCs w:val="18"/>
              </w:rPr>
              <w:t>对新建、改建、扩建校舍的选址、设计实行卫生监督；</w:t>
            </w:r>
          </w:p>
          <w:p w14:paraId="660935AD">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 xml:space="preserve">(二) </w:t>
            </w:r>
            <w:r>
              <w:rPr>
                <w:rFonts w:ascii="原版宋体" w:hAnsi="原版宋体" w:eastAsia="宋体" w:cs="Nimbus Roman No9 L"/>
                <w:color w:val="auto"/>
                <w:kern w:val="0"/>
                <w:sz w:val="16"/>
                <w:szCs w:val="18"/>
              </w:rPr>
              <w:t>对学校内影响学生健康的学习、生活、劳动、环境、食品等方面的卫生和传染病防治工作实行卫生监督；</w:t>
            </w:r>
          </w:p>
          <w:p w14:paraId="3C8656DF">
            <w:pPr>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color w:val="auto"/>
                <w:kern w:val="0"/>
                <w:sz w:val="16"/>
                <w:szCs w:val="18"/>
              </w:rPr>
              <w:t xml:space="preserve">(三) </w:t>
            </w:r>
            <w:r>
              <w:rPr>
                <w:rFonts w:ascii="原版宋体" w:hAnsi="原版宋体" w:eastAsia="宋体" w:cs="Nimbus Roman No9 L"/>
                <w:color w:val="auto"/>
                <w:kern w:val="0"/>
                <w:sz w:val="16"/>
                <w:szCs w:val="18"/>
              </w:rPr>
              <w:t>对学生使用的文具、娱乐器具、保健用品实行卫生监督。</w:t>
            </w:r>
          </w:p>
        </w:tc>
        <w:tc>
          <w:tcPr>
            <w:tcW w:w="1418" w:type="dxa"/>
            <w:noWrap w:val="0"/>
            <w:vAlign w:val="center"/>
          </w:tcPr>
          <w:p w14:paraId="19301D9F">
            <w:pPr>
              <w:widowControl/>
              <w:snapToGrid w:val="0"/>
              <w:spacing w:line="200" w:lineRule="exact"/>
              <w:ind w:left="0" w:leftChars="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19665E7D">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普通中小学、职业中学、中等专业学校</w:t>
            </w:r>
          </w:p>
        </w:tc>
        <w:tc>
          <w:tcPr>
            <w:tcW w:w="1843" w:type="dxa"/>
            <w:noWrap w:val="0"/>
            <w:vAlign w:val="center"/>
          </w:tcPr>
          <w:p w14:paraId="6E8AE87A">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对学校的教学环境卫生、饮用水卫生、传染病防控等工作进行监督检查。督促学校落实学生健康监测和健康教育等工作。</w:t>
            </w:r>
          </w:p>
        </w:tc>
        <w:tc>
          <w:tcPr>
            <w:tcW w:w="1250" w:type="dxa"/>
            <w:noWrap w:val="0"/>
            <w:vAlign w:val="center"/>
          </w:tcPr>
          <w:p w14:paraId="7A2F3CE2">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现场检查</w:t>
            </w:r>
          </w:p>
        </w:tc>
        <w:tc>
          <w:tcPr>
            <w:tcW w:w="1490" w:type="dxa"/>
            <w:noWrap w:val="0"/>
            <w:vAlign w:val="center"/>
          </w:tcPr>
          <w:p w14:paraId="6F132E4F">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002E3299">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p>
        </w:tc>
      </w:tr>
      <w:tr w14:paraId="69D59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421" w:type="dxa"/>
            <w:noWrap/>
            <w:vAlign w:val="center"/>
          </w:tcPr>
          <w:p w14:paraId="23D2B153">
            <w:pPr>
              <w:widowControl/>
              <w:snapToGrid w:val="0"/>
              <w:spacing w:line="200" w:lineRule="exact"/>
              <w:ind w:left="-63" w:leftChars="-30" w:right="-63" w:rightChars="-30"/>
              <w:jc w:val="center"/>
              <w:rPr>
                <w:rFonts w:hint="default" w:ascii="原版宋体" w:hAnsi="原版宋体" w:eastAsia="宋体" w:cs="Nimbus Roman No9 L"/>
                <w:b w:val="0"/>
                <w:bCs w:val="0"/>
                <w:color w:val="auto"/>
                <w:kern w:val="0"/>
                <w:sz w:val="16"/>
                <w:szCs w:val="18"/>
                <w:lang w:val="en-US" w:eastAsia="zh-CN"/>
              </w:rPr>
            </w:pPr>
            <w:r>
              <w:rPr>
                <w:rFonts w:hint="eastAsia" w:ascii="原版宋体" w:hAnsi="原版宋体" w:cs="Nimbus Roman No9 L"/>
                <w:b w:val="0"/>
                <w:bCs w:val="0"/>
                <w:color w:val="auto"/>
                <w:kern w:val="0"/>
                <w:sz w:val="16"/>
                <w:szCs w:val="18"/>
                <w:lang w:val="en-US" w:eastAsia="zh-CN"/>
              </w:rPr>
              <w:t>13</w:t>
            </w:r>
          </w:p>
        </w:tc>
        <w:tc>
          <w:tcPr>
            <w:tcW w:w="1632" w:type="dxa"/>
            <w:noWrap w:val="0"/>
            <w:vAlign w:val="center"/>
          </w:tcPr>
          <w:p w14:paraId="3A4E6784">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对托儿所、幼儿园卫生工作的行政检查</w:t>
            </w:r>
          </w:p>
        </w:tc>
        <w:tc>
          <w:tcPr>
            <w:tcW w:w="1102" w:type="dxa"/>
            <w:noWrap w:val="0"/>
            <w:vAlign w:val="center"/>
          </w:tcPr>
          <w:p w14:paraId="559B6C68">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6A74B7F1">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《托儿所幼儿园卫生保健管理办法》</w:t>
            </w:r>
            <w:r>
              <w:rPr>
                <w:rFonts w:hint="eastAsia" w:ascii="原版宋体" w:hAnsi="原版宋体" w:cs="Nimbus Roman No9 L"/>
                <w:b/>
                <w:bCs/>
                <w:color w:val="auto"/>
                <w:kern w:val="0"/>
                <w:sz w:val="16"/>
                <w:szCs w:val="18"/>
                <w:lang w:eastAsia="zh-CN"/>
              </w:rPr>
              <w:t>（卫生部、教育部令第76号）</w:t>
            </w:r>
            <w:r>
              <w:rPr>
                <w:rFonts w:hint="default" w:ascii="原版宋体" w:hAnsi="原版宋体" w:eastAsia="宋体" w:cs="Nimbus Roman No9 L"/>
                <w:b/>
                <w:bCs/>
                <w:color w:val="auto"/>
                <w:kern w:val="0"/>
                <w:sz w:val="16"/>
                <w:szCs w:val="18"/>
              </w:rPr>
              <w:t>（2010年11月1日起施行）第四条</w:t>
            </w:r>
            <w:r>
              <w:rPr>
                <w:rFonts w:hint="default" w:ascii="原版宋体" w:hAnsi="原版宋体" w:eastAsia="宋体" w:cs="Nimbus Roman No9 L"/>
                <w:b w:val="0"/>
                <w:bCs w:val="0"/>
                <w:color w:val="auto"/>
                <w:kern w:val="0"/>
                <w:sz w:val="16"/>
                <w:szCs w:val="18"/>
              </w:rPr>
              <w:t>：</w:t>
            </w:r>
            <w:r>
              <w:rPr>
                <w:rFonts w:ascii="原版宋体" w:hAnsi="原版宋体" w:eastAsia="宋体" w:cs="Nimbus Roman No9 L"/>
                <w:b w:val="0"/>
                <w:bCs w:val="0"/>
                <w:color w:val="auto"/>
                <w:kern w:val="0"/>
                <w:sz w:val="16"/>
                <w:szCs w:val="18"/>
              </w:rPr>
              <w:t>县级以上各级人民政府卫生行政部门应当将托幼机构的卫生保健工作作为公共卫生服务的重要内容，加强监督和指导。</w:t>
            </w:r>
          </w:p>
          <w:p w14:paraId="4009F892">
            <w:pPr>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第五条：</w:t>
            </w:r>
            <w:r>
              <w:rPr>
                <w:rFonts w:ascii="原版宋体" w:hAnsi="原版宋体" w:eastAsia="宋体" w:cs="Nimbus Roman No9 L"/>
                <w:b w:val="0"/>
                <w:bCs w:val="0"/>
                <w:color w:val="auto"/>
                <w:kern w:val="0"/>
                <w:sz w:val="16"/>
                <w:szCs w:val="18"/>
              </w:rPr>
              <w:t>卫生监督执法机构应当依法对托幼机构的饮用水卫生、传染病预防和控制等工作进行监督检查。</w:t>
            </w:r>
          </w:p>
        </w:tc>
        <w:tc>
          <w:tcPr>
            <w:tcW w:w="1418" w:type="dxa"/>
            <w:noWrap w:val="0"/>
            <w:vAlign w:val="center"/>
          </w:tcPr>
          <w:p w14:paraId="493ADCB6">
            <w:pPr>
              <w:widowControl/>
              <w:snapToGrid w:val="0"/>
              <w:spacing w:line="200" w:lineRule="exact"/>
              <w:ind w:left="0" w:leftChars="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0871DB4C">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招收0～6岁儿童的各级各类托儿所、幼儿园</w:t>
            </w:r>
          </w:p>
        </w:tc>
        <w:tc>
          <w:tcPr>
            <w:tcW w:w="1843" w:type="dxa"/>
            <w:noWrap w:val="0"/>
            <w:vAlign w:val="center"/>
          </w:tcPr>
          <w:p w14:paraId="02A57299">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托儿所、幼儿园的饮用水卫生、传染病预防和控制等</w:t>
            </w:r>
          </w:p>
        </w:tc>
        <w:tc>
          <w:tcPr>
            <w:tcW w:w="1250" w:type="dxa"/>
            <w:noWrap w:val="0"/>
            <w:vAlign w:val="center"/>
          </w:tcPr>
          <w:p w14:paraId="38F3852B">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现场检查</w:t>
            </w:r>
          </w:p>
        </w:tc>
        <w:tc>
          <w:tcPr>
            <w:tcW w:w="1490" w:type="dxa"/>
            <w:noWrap w:val="0"/>
            <w:vAlign w:val="center"/>
          </w:tcPr>
          <w:p w14:paraId="46087378">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3446E19F">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rPr>
            </w:pPr>
          </w:p>
        </w:tc>
      </w:tr>
      <w:tr w14:paraId="33067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6" w:hRule="atLeast"/>
          <w:jc w:val="center"/>
        </w:trPr>
        <w:tc>
          <w:tcPr>
            <w:tcW w:w="421" w:type="dxa"/>
            <w:noWrap/>
            <w:vAlign w:val="center"/>
          </w:tcPr>
          <w:p w14:paraId="5883317F">
            <w:pPr>
              <w:widowControl/>
              <w:snapToGrid w:val="0"/>
              <w:spacing w:line="200" w:lineRule="exact"/>
              <w:ind w:left="-63" w:leftChars="-30" w:right="-63" w:rightChars="-30"/>
              <w:jc w:val="center"/>
              <w:rPr>
                <w:rFonts w:hint="default" w:ascii="原版宋体" w:hAnsi="原版宋体" w:eastAsia="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14</w:t>
            </w:r>
          </w:p>
        </w:tc>
        <w:tc>
          <w:tcPr>
            <w:tcW w:w="1632" w:type="dxa"/>
            <w:noWrap w:val="0"/>
            <w:vAlign w:val="center"/>
          </w:tcPr>
          <w:p w14:paraId="4E959537">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对餐饮具集中消毒企业卫生工作的行政检查</w:t>
            </w:r>
          </w:p>
        </w:tc>
        <w:tc>
          <w:tcPr>
            <w:tcW w:w="1102" w:type="dxa"/>
            <w:noWrap w:val="0"/>
            <w:vAlign w:val="center"/>
          </w:tcPr>
          <w:p w14:paraId="58AFB224">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bidi="ar"/>
              </w:rPr>
              <w:t>县卫生健康</w:t>
            </w:r>
            <w:r>
              <w:rPr>
                <w:rFonts w:hint="eastAsia" w:ascii="原版宋体" w:hAnsi="原版宋体" w:cs="Nimbus Roman No9 L"/>
                <w:color w:val="auto"/>
                <w:kern w:val="0"/>
                <w:sz w:val="16"/>
                <w:szCs w:val="18"/>
                <w:lang w:eastAsia="zh-CN" w:bidi="ar"/>
              </w:rPr>
              <w:t>局</w:t>
            </w:r>
          </w:p>
        </w:tc>
        <w:tc>
          <w:tcPr>
            <w:tcW w:w="4353" w:type="dxa"/>
            <w:noWrap w:val="0"/>
            <w:vAlign w:val="center"/>
          </w:tcPr>
          <w:p w14:paraId="7012C36B">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《中华人民共和国食品安全法》（2015年10月1日起施行）</w:t>
            </w:r>
          </w:p>
          <w:p w14:paraId="4BA581C9">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第六条：</w:t>
            </w:r>
            <w:r>
              <w:rPr>
                <w:rFonts w:ascii="原版宋体" w:hAnsi="原版宋体" w:eastAsia="宋体" w:cs="Nimbus Roman No9 L"/>
                <w:color w:val="auto"/>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14:paraId="547E8BAE">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第一百二十六条：</w:t>
            </w:r>
            <w:r>
              <w:rPr>
                <w:rFonts w:ascii="原版宋体" w:hAnsi="原版宋体" w:eastAsia="宋体" w:cs="Nimbus Roman No9 L"/>
                <w:color w:val="auto"/>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2814368D">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《消毒管理办法》（</w:t>
            </w:r>
            <w:r>
              <w:rPr>
                <w:rFonts w:hint="eastAsia" w:ascii="原版宋体" w:hAnsi="原版宋体" w:cs="Nimbus Roman No9 L"/>
                <w:b/>
                <w:bCs/>
                <w:color w:val="auto"/>
                <w:kern w:val="0"/>
                <w:sz w:val="16"/>
                <w:szCs w:val="18"/>
                <w:lang w:eastAsia="zh-CN"/>
              </w:rPr>
              <w:t>卫生部令第27号发布</w:t>
            </w:r>
            <w:r>
              <w:rPr>
                <w:rFonts w:hint="default" w:ascii="原版宋体" w:hAnsi="原版宋体" w:eastAsia="宋体" w:cs="Nimbus Roman No9 L"/>
                <w:b/>
                <w:bCs/>
                <w:color w:val="auto"/>
                <w:kern w:val="0"/>
                <w:sz w:val="16"/>
                <w:szCs w:val="18"/>
              </w:rPr>
              <w:t>2002年7月1日起施行，国家卫生和计划生育委员会令第18号2017年12月26日第二次修订）</w:t>
            </w:r>
          </w:p>
          <w:p w14:paraId="18990431">
            <w:pPr>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第三条：国家卫生计生委</w:t>
            </w:r>
            <w:r>
              <w:rPr>
                <w:rFonts w:ascii="原版宋体" w:hAnsi="原版宋体" w:eastAsia="宋体" w:cs="Nimbus Roman No9 L"/>
                <w:color w:val="auto"/>
                <w:kern w:val="0"/>
                <w:sz w:val="16"/>
                <w:szCs w:val="18"/>
              </w:rPr>
              <w:t>主管全国消毒监督管理工作。</w:t>
            </w:r>
          </w:p>
        </w:tc>
        <w:tc>
          <w:tcPr>
            <w:tcW w:w="1418" w:type="dxa"/>
            <w:noWrap w:val="0"/>
            <w:vAlign w:val="center"/>
          </w:tcPr>
          <w:p w14:paraId="6A0EB4DA">
            <w:pPr>
              <w:widowControl/>
              <w:snapToGrid w:val="0"/>
              <w:spacing w:line="200" w:lineRule="exact"/>
              <w:ind w:left="0" w:leftChars="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lang w:eastAsia="zh-CN" w:bidi="ar"/>
              </w:rPr>
              <w:t>疾病预防控制中心（卫生</w:t>
            </w:r>
            <w:r>
              <w:rPr>
                <w:rFonts w:hint="eastAsia" w:ascii="原版宋体" w:hAnsi="原版宋体" w:cs="Nimbus Roman No9 L"/>
                <w:color w:val="auto"/>
                <w:kern w:val="0"/>
                <w:sz w:val="16"/>
                <w:szCs w:val="18"/>
                <w:lang w:eastAsia="zh-CN" w:bidi="ar"/>
              </w:rPr>
              <w:t>综合</w:t>
            </w:r>
            <w:r>
              <w:rPr>
                <w:rFonts w:hint="default" w:ascii="原版宋体" w:hAnsi="原版宋体" w:eastAsia="宋体" w:cs="Nimbus Roman No9 L"/>
                <w:color w:val="auto"/>
                <w:kern w:val="0"/>
                <w:sz w:val="16"/>
                <w:szCs w:val="18"/>
                <w:lang w:eastAsia="zh-CN" w:bidi="ar"/>
              </w:rPr>
              <w:t>监督执法局）</w:t>
            </w:r>
          </w:p>
        </w:tc>
        <w:tc>
          <w:tcPr>
            <w:tcW w:w="850" w:type="dxa"/>
            <w:noWrap w:val="0"/>
            <w:vAlign w:val="center"/>
          </w:tcPr>
          <w:p w14:paraId="3CFA34EC">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餐具、饮具集中消毒服务单位</w:t>
            </w:r>
          </w:p>
        </w:tc>
        <w:tc>
          <w:tcPr>
            <w:tcW w:w="1843" w:type="dxa"/>
            <w:noWrap w:val="0"/>
            <w:vAlign w:val="center"/>
          </w:tcPr>
          <w:p w14:paraId="5FD8F0A5">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对餐饮具集中消毒单位进行现场监督检查；对餐饮具集中消毒单位的餐饮具进行卫生监督抽检；</w:t>
            </w:r>
          </w:p>
          <w:p w14:paraId="63E2D312">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依法查处不符合卫生标准和规范的行为。</w:t>
            </w:r>
          </w:p>
        </w:tc>
        <w:tc>
          <w:tcPr>
            <w:tcW w:w="1250" w:type="dxa"/>
            <w:noWrap w:val="0"/>
            <w:vAlign w:val="center"/>
          </w:tcPr>
          <w:p w14:paraId="51A851DE">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现场检查</w:t>
            </w:r>
          </w:p>
        </w:tc>
        <w:tc>
          <w:tcPr>
            <w:tcW w:w="1490" w:type="dxa"/>
            <w:noWrap w:val="0"/>
            <w:vAlign w:val="center"/>
          </w:tcPr>
          <w:p w14:paraId="3F5F4392">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按本单位每年3月底报经</w:t>
            </w:r>
            <w:r>
              <w:rPr>
                <w:rFonts w:hint="eastAsia" w:ascii="原版宋体" w:hAnsi="原版宋体" w:cs="Nimbus Roman No9 L"/>
                <w:color w:val="auto"/>
                <w:kern w:val="0"/>
                <w:sz w:val="16"/>
                <w:szCs w:val="18"/>
                <w:lang w:eastAsia="zh-CN"/>
              </w:rPr>
              <w:t>县司法局</w:t>
            </w:r>
            <w:r>
              <w:rPr>
                <w:rFonts w:hint="default" w:ascii="原版宋体" w:hAnsi="原版宋体" w:eastAsia="宋体" w:cs="Nimbus Roman No9 L"/>
                <w:color w:val="auto"/>
                <w:kern w:val="0"/>
                <w:sz w:val="16"/>
                <w:szCs w:val="18"/>
              </w:rPr>
              <w:t>备案审查的涉企年度行政检查计划执行</w:t>
            </w:r>
          </w:p>
        </w:tc>
        <w:tc>
          <w:tcPr>
            <w:tcW w:w="1335" w:type="dxa"/>
            <w:noWrap w:val="0"/>
            <w:vAlign w:val="center"/>
          </w:tcPr>
          <w:p w14:paraId="51225C84">
            <w:pPr>
              <w:widowControl/>
              <w:snapToGrid w:val="0"/>
              <w:spacing w:line="200" w:lineRule="exact"/>
              <w:ind w:left="-63" w:leftChars="-30" w:right="-63" w:rightChars="-30"/>
              <w:jc w:val="center"/>
              <w:rPr>
                <w:rFonts w:ascii="原版宋体" w:hAnsi="原版宋体" w:eastAsia="宋体" w:cs="Nimbus Roman No9 L"/>
                <w:color w:val="auto"/>
                <w:kern w:val="0"/>
                <w:sz w:val="16"/>
                <w:szCs w:val="18"/>
              </w:rPr>
            </w:pPr>
          </w:p>
        </w:tc>
      </w:tr>
      <w:tr w14:paraId="0A54E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5694" w:type="dxa"/>
            <w:gridSpan w:val="10"/>
            <w:tcBorders>
              <w:bottom w:val="single" w:color="000000" w:sz="4" w:space="0"/>
            </w:tcBorders>
            <w:noWrap/>
            <w:vAlign w:val="center"/>
          </w:tcPr>
          <w:p w14:paraId="701D1D84">
            <w:pPr>
              <w:keepNext w:val="0"/>
              <w:keepLines w:val="0"/>
              <w:pageBreakBefore w:val="0"/>
              <w:widowControl w:val="0"/>
              <w:kinsoku/>
              <w:wordWrap/>
              <w:overflowPunct/>
              <w:topLinePunct w:val="0"/>
              <w:autoSpaceDE/>
              <w:autoSpaceDN/>
              <w:bidi w:val="0"/>
              <w:adjustRightInd/>
              <w:snapToGrid/>
              <w:spacing w:line="320" w:lineRule="exact"/>
              <w:ind w:left="159"/>
              <w:textAlignment w:val="auto"/>
              <w:rPr>
                <w:rFonts w:hint="eastAsia" w:ascii="原版宋体" w:hAnsi="原版宋体" w:eastAsia="仿宋_GB2312" w:cs="仿宋_GB2312"/>
                <w:color w:val="auto"/>
                <w:sz w:val="24"/>
                <w:szCs w:val="24"/>
                <w:lang w:val="en-US" w:eastAsia="zh-CN"/>
              </w:rPr>
            </w:pPr>
            <w:r>
              <w:rPr>
                <w:rFonts w:hint="eastAsia" w:ascii="原版宋体" w:hAnsi="原版宋体" w:eastAsia="仿宋_GB2312" w:cs="仿宋_GB2312"/>
                <w:color w:val="auto"/>
                <w:sz w:val="24"/>
                <w:szCs w:val="24"/>
                <w:lang w:val="en-US" w:eastAsia="zh-CN"/>
              </w:rPr>
              <w:t>说明：</w:t>
            </w:r>
          </w:p>
          <w:p w14:paraId="362C88B2">
            <w:pPr>
              <w:keepNext w:val="0"/>
              <w:keepLines w:val="0"/>
              <w:pageBreakBefore w:val="0"/>
              <w:widowControl w:val="0"/>
              <w:numPr>
                <w:ilvl w:val="0"/>
                <w:numId w:val="0"/>
              </w:numPr>
              <w:tabs>
                <w:tab w:val="left" w:pos="528"/>
              </w:tabs>
              <w:kinsoku/>
              <w:wordWrap/>
              <w:overflowPunct/>
              <w:topLinePunct w:val="0"/>
              <w:autoSpaceDE/>
              <w:autoSpaceDN/>
              <w:bidi w:val="0"/>
              <w:adjustRightInd/>
              <w:snapToGrid/>
              <w:spacing w:line="320" w:lineRule="exact"/>
              <w:ind w:left="163" w:leftChars="0"/>
              <w:textAlignment w:val="auto"/>
              <w:rPr>
                <w:rFonts w:hint="eastAsia" w:ascii="原版宋体" w:hAnsi="原版宋体" w:eastAsia="仿宋_GB2312" w:cs="仿宋_GB2312"/>
                <w:color w:val="auto"/>
                <w:sz w:val="24"/>
                <w:szCs w:val="24"/>
                <w:lang w:eastAsia="zh-CN"/>
              </w:rPr>
            </w:pPr>
            <w:r>
              <w:rPr>
                <w:rFonts w:hint="eastAsia" w:ascii="原版宋体" w:hAnsi="原版宋体" w:eastAsia="仿宋_GB2312" w:cs="仿宋_GB2312"/>
                <w:color w:val="auto"/>
                <w:w w:val="105"/>
                <w:sz w:val="24"/>
                <w:szCs w:val="24"/>
                <w:lang w:val="en-US" w:eastAsia="zh-CN"/>
              </w:rPr>
              <w:t>1、</w:t>
            </w:r>
            <w:r>
              <w:rPr>
                <w:rFonts w:hint="eastAsia" w:ascii="原版宋体" w:hAnsi="原版宋体" w:eastAsia="仿宋_GB2312" w:cs="仿宋_GB2312"/>
                <w:color w:val="auto"/>
                <w:w w:val="105"/>
                <w:sz w:val="24"/>
                <w:szCs w:val="24"/>
              </w:rPr>
              <w:t>本清单根据有关法律法规规章立改废情况进行动态调整</w:t>
            </w:r>
            <w:r>
              <w:rPr>
                <w:rFonts w:hint="eastAsia" w:ascii="原版宋体" w:hAnsi="原版宋体" w:eastAsia="仿宋_GB2312" w:cs="仿宋_GB2312"/>
                <w:color w:val="auto"/>
                <w:w w:val="105"/>
                <w:sz w:val="24"/>
                <w:szCs w:val="24"/>
                <w:lang w:eastAsia="zh-CN"/>
              </w:rPr>
              <w:t>。</w:t>
            </w:r>
          </w:p>
          <w:p w14:paraId="1FF31036">
            <w:pPr>
              <w:keepNext w:val="0"/>
              <w:keepLines w:val="0"/>
              <w:pageBreakBefore w:val="0"/>
              <w:widowControl w:val="0"/>
              <w:numPr>
                <w:ilvl w:val="0"/>
                <w:numId w:val="0"/>
              </w:numPr>
              <w:tabs>
                <w:tab w:val="left" w:pos="545"/>
              </w:tabs>
              <w:kinsoku/>
              <w:wordWrap/>
              <w:overflowPunct/>
              <w:topLinePunct w:val="0"/>
              <w:autoSpaceDE/>
              <w:autoSpaceDN/>
              <w:bidi w:val="0"/>
              <w:adjustRightInd/>
              <w:snapToGrid/>
              <w:spacing w:line="320" w:lineRule="exact"/>
              <w:ind w:left="177" w:leftChars="0"/>
              <w:textAlignment w:val="auto"/>
              <w:rPr>
                <w:rFonts w:hint="eastAsia" w:ascii="原版宋体" w:hAnsi="原版宋体" w:eastAsia="仿宋_GB2312" w:cs="仿宋_GB2312"/>
                <w:color w:val="auto"/>
                <w:w w:val="105"/>
                <w:sz w:val="24"/>
                <w:szCs w:val="24"/>
                <w:lang w:val="en-US" w:eastAsia="zh-CN"/>
              </w:rPr>
            </w:pPr>
            <w:r>
              <w:rPr>
                <w:rFonts w:hint="eastAsia" w:ascii="原版宋体" w:hAnsi="原版宋体" w:eastAsia="仿宋_GB2312" w:cs="仿宋_GB2312"/>
                <w:color w:val="auto"/>
                <w:w w:val="105"/>
                <w:sz w:val="24"/>
                <w:szCs w:val="24"/>
                <w:lang w:val="en-US" w:eastAsia="zh-CN"/>
              </w:rPr>
              <w:t>2、行政检查计划与国家、省、市疾控局制定下发的年度随机监督抽查工作计划相冲突时，按照上级行政部门检查计划进行调整。</w:t>
            </w:r>
          </w:p>
          <w:p w14:paraId="1CC18B68">
            <w:pPr>
              <w:keepNext w:val="0"/>
              <w:keepLines w:val="0"/>
              <w:pageBreakBefore w:val="0"/>
              <w:widowControl w:val="0"/>
              <w:numPr>
                <w:ilvl w:val="0"/>
                <w:numId w:val="0"/>
              </w:numPr>
              <w:tabs>
                <w:tab w:val="left" w:pos="551"/>
              </w:tabs>
              <w:kinsoku/>
              <w:wordWrap/>
              <w:overflowPunct/>
              <w:topLinePunct w:val="0"/>
              <w:autoSpaceDE/>
              <w:autoSpaceDN/>
              <w:bidi w:val="0"/>
              <w:adjustRightInd/>
              <w:snapToGrid/>
              <w:spacing w:before="21" w:line="320" w:lineRule="exact"/>
              <w:ind w:left="182" w:leftChars="0" w:right="144" w:rightChars="0"/>
              <w:textAlignment w:val="auto"/>
              <w:rPr>
                <w:rFonts w:hint="eastAsia" w:ascii="原版宋体" w:hAnsi="原版宋体" w:eastAsia="仿宋_GB2312" w:cs="仿宋_GB2312"/>
                <w:color w:val="auto"/>
                <w:kern w:val="0"/>
                <w:sz w:val="16"/>
                <w:szCs w:val="18"/>
                <w:lang w:eastAsia="zh-CN"/>
              </w:rPr>
            </w:pPr>
            <w:r>
              <w:rPr>
                <w:rFonts w:hint="eastAsia" w:ascii="原版宋体" w:hAnsi="原版宋体" w:eastAsia="仿宋_GB2312" w:cs="仿宋_GB2312"/>
                <w:color w:val="auto"/>
                <w:spacing w:val="1"/>
                <w:w w:val="107"/>
                <w:sz w:val="24"/>
                <w:szCs w:val="24"/>
                <w:lang w:val="en-US" w:eastAsia="zh-CN"/>
              </w:rPr>
              <w:t>3、</w:t>
            </w:r>
            <w:r>
              <w:rPr>
                <w:rFonts w:hint="eastAsia" w:ascii="原版宋体" w:hAnsi="原版宋体" w:eastAsia="仿宋_GB2312" w:cs="仿宋_GB2312"/>
                <w:color w:val="auto"/>
                <w:spacing w:val="1"/>
                <w:w w:val="107"/>
                <w:sz w:val="24"/>
                <w:szCs w:val="24"/>
              </w:rPr>
              <w:t>本机关对于未列入清单的涉企行政检查事项一律不得实施行政检查；违规实施的，企业有权拒绝接受检查，并可以向</w:t>
            </w:r>
            <w:r>
              <w:rPr>
                <w:rFonts w:hint="eastAsia" w:ascii="原版宋体" w:hAnsi="原版宋体" w:eastAsia="仿宋_GB2312" w:cs="仿宋_GB2312"/>
                <w:color w:val="auto"/>
                <w:spacing w:val="1"/>
                <w:w w:val="107"/>
                <w:sz w:val="24"/>
                <w:szCs w:val="24"/>
                <w:lang w:eastAsia="zh-CN"/>
              </w:rPr>
              <w:t>卫健局</w:t>
            </w:r>
            <w:r>
              <w:rPr>
                <w:rFonts w:hint="eastAsia" w:ascii="原版宋体" w:hAnsi="原版宋体" w:eastAsia="仿宋_GB2312" w:cs="仿宋_GB2312"/>
                <w:color w:val="auto"/>
                <w:spacing w:val="1"/>
                <w:w w:val="107"/>
                <w:sz w:val="24"/>
                <w:szCs w:val="24"/>
              </w:rPr>
              <w:t>（</w:t>
            </w:r>
            <w:r>
              <w:rPr>
                <w:rFonts w:hint="eastAsia" w:ascii="原版宋体" w:hAnsi="原版宋体" w:eastAsia="仿宋_GB2312" w:cs="仿宋_GB2312"/>
                <w:color w:val="auto"/>
                <w:w w:val="107"/>
                <w:sz w:val="24"/>
                <w:szCs w:val="24"/>
              </w:rPr>
              <w:t>联系电</w:t>
            </w:r>
            <w:r>
              <w:rPr>
                <w:rFonts w:hint="eastAsia" w:ascii="原版宋体" w:hAnsi="原版宋体" w:eastAsia="仿宋_GB2312" w:cs="仿宋_GB2312"/>
                <w:color w:val="auto"/>
                <w:spacing w:val="1"/>
                <w:w w:val="110"/>
                <w:sz w:val="24"/>
                <w:szCs w:val="24"/>
              </w:rPr>
              <w:t>话：</w:t>
            </w:r>
            <w:r>
              <w:rPr>
                <w:rFonts w:hint="eastAsia" w:ascii="原版宋体" w:hAnsi="原版宋体" w:eastAsia="仿宋_GB2312" w:cs="仿宋_GB2312"/>
                <w:color w:val="auto"/>
                <w:w w:val="110"/>
                <w:sz w:val="24"/>
                <w:szCs w:val="24"/>
                <w:lang w:val="en-US" w:eastAsia="zh-CN"/>
              </w:rPr>
              <w:t>3661456</w:t>
            </w:r>
            <w:r>
              <w:rPr>
                <w:rFonts w:hint="eastAsia" w:ascii="原版宋体" w:hAnsi="原版宋体" w:eastAsia="仿宋_GB2312" w:cs="仿宋_GB2312"/>
                <w:color w:val="auto"/>
                <w:w w:val="110"/>
                <w:sz w:val="24"/>
                <w:szCs w:val="24"/>
              </w:rPr>
              <w:t>)</w:t>
            </w:r>
            <w:r>
              <w:rPr>
                <w:rFonts w:hint="eastAsia" w:ascii="原版宋体" w:hAnsi="原版宋体" w:eastAsia="仿宋_GB2312" w:cs="仿宋_GB2312"/>
                <w:color w:val="auto"/>
                <w:spacing w:val="1"/>
                <w:w w:val="110"/>
                <w:sz w:val="24"/>
                <w:szCs w:val="24"/>
              </w:rPr>
              <w:t>和</w:t>
            </w:r>
            <w:r>
              <w:rPr>
                <w:rFonts w:hint="eastAsia" w:ascii="原版宋体" w:hAnsi="原版宋体" w:eastAsia="仿宋_GB2312" w:cs="仿宋_GB2312"/>
                <w:color w:val="auto"/>
                <w:spacing w:val="1"/>
                <w:w w:val="110"/>
                <w:sz w:val="24"/>
                <w:szCs w:val="24"/>
                <w:lang w:eastAsia="zh-CN"/>
              </w:rPr>
              <w:t>县</w:t>
            </w:r>
            <w:r>
              <w:rPr>
                <w:rFonts w:hint="eastAsia" w:ascii="原版宋体" w:hAnsi="原版宋体" w:eastAsia="仿宋_GB2312" w:cs="仿宋_GB2312"/>
                <w:color w:val="auto"/>
                <w:spacing w:val="1"/>
                <w:w w:val="110"/>
                <w:sz w:val="24"/>
                <w:szCs w:val="24"/>
              </w:rPr>
              <w:t>司法</w:t>
            </w:r>
            <w:r>
              <w:rPr>
                <w:rFonts w:hint="eastAsia" w:ascii="原版宋体" w:hAnsi="原版宋体" w:eastAsia="仿宋_GB2312" w:cs="仿宋_GB2312"/>
                <w:color w:val="auto"/>
                <w:spacing w:val="1"/>
                <w:w w:val="110"/>
                <w:sz w:val="24"/>
                <w:szCs w:val="24"/>
                <w:lang w:eastAsia="zh-CN"/>
              </w:rPr>
              <w:t>局</w:t>
            </w:r>
            <w:r>
              <w:rPr>
                <w:rFonts w:hint="eastAsia" w:ascii="原版宋体" w:hAnsi="原版宋体" w:eastAsia="仿宋_GB2312" w:cs="仿宋_GB2312"/>
                <w:color w:val="auto"/>
                <w:w w:val="104"/>
                <w:sz w:val="24"/>
                <w:szCs w:val="24"/>
              </w:rPr>
              <w:t>举报</w:t>
            </w:r>
            <w:r>
              <w:rPr>
                <w:rFonts w:hint="eastAsia" w:ascii="原版宋体" w:hAnsi="原版宋体" w:eastAsia="仿宋_GB2312" w:cs="仿宋_GB2312"/>
                <w:color w:val="auto"/>
                <w:w w:val="104"/>
                <w:sz w:val="24"/>
                <w:szCs w:val="24"/>
                <w:lang w:eastAsia="zh-CN"/>
              </w:rPr>
              <w:t>。</w:t>
            </w:r>
          </w:p>
        </w:tc>
      </w:tr>
    </w:tbl>
    <w:p w14:paraId="1E65E05A"/>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原版宋体">
    <w:altName w:val="宋体"/>
    <w:panose1 w:val="02010600030101010101"/>
    <w:charset w:val="00"/>
    <w:family w:val="auto"/>
    <w:pitch w:val="default"/>
    <w:sig w:usb0="00000000" w:usb1="00000000" w:usb2="00000000"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E4F65"/>
    <w:multiLevelType w:val="singleLevel"/>
    <w:tmpl w:val="E6FE4F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B4A48"/>
    <w:rsid w:val="2E8B4A48"/>
    <w:rsid w:val="4F1D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 w:type="character" w:customStyle="1" w:styleId="5">
    <w:name w:val="font21"/>
    <w:qFormat/>
    <w:uiPriority w:val="0"/>
    <w:rPr>
      <w:rFonts w:hint="eastAsia" w:ascii="宋体" w:hAnsi="宋体" w:eastAsia="宋体" w:cs="宋体"/>
      <w:color w:val="000000"/>
      <w:sz w:val="20"/>
      <w:szCs w:val="20"/>
      <w:u w:val="none"/>
    </w:rPr>
  </w:style>
  <w:style w:type="character" w:customStyle="1" w:styleId="6">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10137</Words>
  <Characters>10451</Characters>
  <Lines>0</Lines>
  <Paragraphs>0</Paragraphs>
  <TotalTime>1</TotalTime>
  <ScaleCrop>false</ScaleCrop>
  <LinksUpToDate>false</LinksUpToDate>
  <CharactersWithSpaces>10473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2025-03-27T08:40:00Z</dcterms:created>
  <dc:creator>大海</dc:creator>
  <cp:lastModifiedBy>大海</cp:lastModifiedBy>
  <dcterms:modified xsi:type="dcterms:W3CDTF">2025-03-27T08:45:14Z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660F33F8A05D403991046CAC9A27F1EE_11</vt:lpwstr>
  </property>
  <property fmtid="{D5CDD505-2E9C-101B-9397-08002B2CF9AE}" pid="4" name="KSOTemplateDocerSaveRecord">
    <vt:lpwstr>eyJoZGlkIjoiNTgwNzZkNzY0OWUxNTYzODhlMDI0MzU4MDZmMzBmNzkiLCJ1c2VySWQiOiI3NDQ2NjM2NjIifQ==</vt:lpwstr>
  </property>
</Properties>
</file>